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DF26" w14:textId="77777777" w:rsidR="0000407E" w:rsidRDefault="0000407E" w:rsidP="005B52EE">
      <w:pPr>
        <w:spacing w:after="0" w:line="240" w:lineRule="auto"/>
        <w:rPr>
          <w:sz w:val="24"/>
          <w:szCs w:val="24"/>
        </w:rPr>
      </w:pPr>
    </w:p>
    <w:tbl>
      <w:tblPr>
        <w:tblStyle w:val="TableGrid"/>
        <w:tblW w:w="0" w:type="auto"/>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430"/>
        <w:gridCol w:w="3510"/>
        <w:gridCol w:w="3415"/>
      </w:tblGrid>
      <w:tr w:rsidR="0000407E" w:rsidRPr="00A77E79" w14:paraId="61231080" w14:textId="77777777" w:rsidTr="00A147CA">
        <w:trPr>
          <w:trHeight w:val="20"/>
        </w:trPr>
        <w:tc>
          <w:tcPr>
            <w:tcW w:w="2430" w:type="dxa"/>
            <w:vMerge w:val="restart"/>
            <w:tcBorders>
              <w:top w:val="nil"/>
              <w:left w:val="nil"/>
              <w:bottom w:val="nil"/>
              <w:right w:val="nil"/>
            </w:tcBorders>
            <w:shd w:val="clear" w:color="auto" w:fill="FFFFFF" w:themeFill="background1"/>
            <w:tcMar>
              <w:top w:w="43" w:type="dxa"/>
              <w:left w:w="115" w:type="dxa"/>
              <w:bottom w:w="43" w:type="dxa"/>
              <w:right w:w="115" w:type="dxa"/>
            </w:tcMar>
            <w:vAlign w:val="bottom"/>
          </w:tcPr>
          <w:p w14:paraId="6887E122" w14:textId="726278A5" w:rsidR="0000407E" w:rsidRPr="00A018C5" w:rsidRDefault="0000407E" w:rsidP="00A147CA">
            <w:pPr>
              <w:tabs>
                <w:tab w:val="left" w:pos="328"/>
              </w:tabs>
              <w:rPr>
                <w:sz w:val="20"/>
                <w:szCs w:val="20"/>
              </w:rPr>
            </w:pPr>
            <w:r>
              <w:rPr>
                <w:noProof/>
              </w:rPr>
              <w:drawing>
                <wp:inline distT="0" distB="0" distL="0" distR="0" wp14:anchorId="46BB446F" wp14:editId="2A2CA1B1">
                  <wp:extent cx="1271817" cy="1933575"/>
                  <wp:effectExtent l="0" t="0" r="5080" b="0"/>
                  <wp:docPr id="1" name="Picture 1" descr="C:\Users\25755\AppData\Local\Microsoft\Windows\INetCache\Content.Word\habitat plan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55\AppData\Local\Microsoft\Windows\INetCache\Content.Word\habitat plan logo_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362" cy="1955689"/>
                          </a:xfrm>
                          <a:prstGeom prst="rect">
                            <a:avLst/>
                          </a:prstGeom>
                          <a:noFill/>
                          <a:ln>
                            <a:noFill/>
                          </a:ln>
                        </pic:spPr>
                      </pic:pic>
                    </a:graphicData>
                  </a:graphic>
                </wp:inline>
              </w:drawing>
            </w:r>
          </w:p>
        </w:tc>
        <w:tc>
          <w:tcPr>
            <w:tcW w:w="3510" w:type="dxa"/>
            <w:tcBorders>
              <w:top w:val="nil"/>
              <w:left w:val="nil"/>
              <w:bottom w:val="nil"/>
              <w:right w:val="single" w:sz="4" w:space="0" w:color="D9D9D9" w:themeColor="background1" w:themeShade="D9"/>
            </w:tcBorders>
            <w:shd w:val="clear" w:color="auto" w:fill="FFFFFF" w:themeFill="background1"/>
          </w:tcPr>
          <w:p w14:paraId="722D5DF8" w14:textId="54E2D204" w:rsidR="0000407E" w:rsidRPr="00A77E79" w:rsidRDefault="0000407E" w:rsidP="0000407E">
            <w:pPr>
              <w:rPr>
                <w:sz w:val="20"/>
                <w:szCs w:val="20"/>
              </w:rPr>
            </w:pPr>
          </w:p>
        </w:tc>
        <w:sdt>
          <w:sdtPr>
            <w:rPr>
              <w:sz w:val="20"/>
              <w:szCs w:val="20"/>
            </w:rPr>
            <w:id w:val="872500679"/>
            <w:placeholder>
              <w:docPart w:val="7413319510F4416EB1571542172CE970"/>
            </w:placeholder>
            <w:showingPlcHdr/>
            <w:text/>
          </w:sdtPr>
          <w:sdtEndPr/>
          <w:sdtContent>
            <w:tc>
              <w:tcPr>
                <w:tcW w:w="34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3FD4C8AB" w14:textId="1435639A" w:rsidR="0000407E" w:rsidRPr="00A77E79" w:rsidRDefault="00EA4A4E" w:rsidP="00EA4A4E">
                <w:pPr>
                  <w:jc w:val="right"/>
                  <w:rPr>
                    <w:sz w:val="20"/>
                    <w:szCs w:val="20"/>
                  </w:rPr>
                </w:pPr>
                <w:r w:rsidRPr="00EA4A4E">
                  <w:rPr>
                    <w:rStyle w:val="PlaceholderText"/>
                    <w:sz w:val="18"/>
                    <w:szCs w:val="18"/>
                  </w:rPr>
                  <w:t>Click or tap here to enter text.</w:t>
                </w:r>
              </w:p>
            </w:tc>
          </w:sdtContent>
        </w:sdt>
      </w:tr>
      <w:tr w:rsidR="0000407E" w:rsidRPr="00A77E79" w14:paraId="33B21629" w14:textId="77777777" w:rsidTr="00127707">
        <w:trPr>
          <w:trHeight w:val="20"/>
        </w:trPr>
        <w:tc>
          <w:tcPr>
            <w:tcW w:w="2430" w:type="dxa"/>
            <w:vMerge/>
            <w:tcBorders>
              <w:top w:val="single" w:sz="4" w:space="0" w:color="auto"/>
              <w:left w:val="nil"/>
              <w:bottom w:val="nil"/>
              <w:right w:val="nil"/>
            </w:tcBorders>
            <w:shd w:val="clear" w:color="auto" w:fill="FFFFFF" w:themeFill="background1"/>
            <w:tcMar>
              <w:top w:w="43" w:type="dxa"/>
              <w:left w:w="115" w:type="dxa"/>
              <w:bottom w:w="43" w:type="dxa"/>
              <w:right w:w="115" w:type="dxa"/>
            </w:tcMar>
          </w:tcPr>
          <w:p w14:paraId="193CEA2D" w14:textId="069562AC" w:rsidR="0000407E" w:rsidRPr="00A77E79" w:rsidRDefault="0000407E" w:rsidP="00F508DB">
            <w:pPr>
              <w:tabs>
                <w:tab w:val="left" w:pos="328"/>
              </w:tabs>
              <w:rPr>
                <w:sz w:val="20"/>
                <w:szCs w:val="20"/>
              </w:rPr>
            </w:pPr>
          </w:p>
        </w:tc>
        <w:tc>
          <w:tcPr>
            <w:tcW w:w="3510" w:type="dxa"/>
            <w:tcBorders>
              <w:top w:val="nil"/>
              <w:left w:val="nil"/>
              <w:bottom w:val="nil"/>
              <w:right w:val="single" w:sz="4" w:space="0" w:color="D9D9D9" w:themeColor="background1" w:themeShade="D9"/>
            </w:tcBorders>
            <w:shd w:val="clear" w:color="auto" w:fill="FFFFFF" w:themeFill="background1"/>
          </w:tcPr>
          <w:p w14:paraId="71032853" w14:textId="77777777" w:rsidR="0000407E" w:rsidRPr="00A77E79" w:rsidRDefault="0000407E" w:rsidP="00F508DB">
            <w:pPr>
              <w:rPr>
                <w:sz w:val="20"/>
                <w:szCs w:val="20"/>
              </w:rPr>
            </w:pPr>
          </w:p>
        </w:tc>
        <w:tc>
          <w:tcPr>
            <w:tcW w:w="34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1C9FD7AB" w14:textId="77777777" w:rsidR="0000407E" w:rsidRPr="00EA4A4E" w:rsidRDefault="0000407E" w:rsidP="002E7113">
            <w:pPr>
              <w:jc w:val="right"/>
              <w:rPr>
                <w:color w:val="000000" w:themeColor="text1"/>
                <w:sz w:val="20"/>
                <w:szCs w:val="20"/>
              </w:rPr>
            </w:pPr>
            <w:r w:rsidRPr="00EA4A4E">
              <w:rPr>
                <w:color w:val="000000" w:themeColor="text1"/>
                <w:sz w:val="20"/>
                <w:szCs w:val="20"/>
              </w:rPr>
              <w:t>Habitat Plan Application File Number</w:t>
            </w:r>
          </w:p>
          <w:p w14:paraId="50F0747F" w14:textId="3B218A65" w:rsidR="0000407E" w:rsidRPr="0000407E" w:rsidRDefault="0000407E" w:rsidP="002E7113">
            <w:pPr>
              <w:jc w:val="right"/>
              <w:rPr>
                <w:i/>
                <w:iCs/>
                <w:sz w:val="20"/>
                <w:szCs w:val="20"/>
              </w:rPr>
            </w:pPr>
            <w:r w:rsidRPr="00EA4A4E">
              <w:rPr>
                <w:i/>
                <w:iCs/>
                <w:color w:val="000000" w:themeColor="text1"/>
                <w:sz w:val="20"/>
                <w:szCs w:val="20"/>
              </w:rPr>
              <w:t>(Assigned by jurisdiction)</w:t>
            </w:r>
          </w:p>
        </w:tc>
      </w:tr>
      <w:tr w:rsidR="0000407E" w:rsidRPr="00A77E79" w14:paraId="5AC45547" w14:textId="77777777" w:rsidTr="00127707">
        <w:trPr>
          <w:trHeight w:val="20"/>
        </w:trPr>
        <w:tc>
          <w:tcPr>
            <w:tcW w:w="2430" w:type="dxa"/>
            <w:vMerge/>
            <w:tcBorders>
              <w:top w:val="single" w:sz="4" w:space="0" w:color="auto"/>
              <w:left w:val="nil"/>
              <w:bottom w:val="nil"/>
              <w:right w:val="nil"/>
            </w:tcBorders>
            <w:shd w:val="clear" w:color="auto" w:fill="FFFFFF" w:themeFill="background1"/>
            <w:tcMar>
              <w:top w:w="43" w:type="dxa"/>
              <w:left w:w="115" w:type="dxa"/>
              <w:bottom w:w="43" w:type="dxa"/>
              <w:right w:w="115" w:type="dxa"/>
            </w:tcMar>
          </w:tcPr>
          <w:p w14:paraId="5208FD8F" w14:textId="2BF701E7" w:rsidR="0000407E" w:rsidRPr="00440006" w:rsidRDefault="0000407E" w:rsidP="00F508DB">
            <w:pPr>
              <w:tabs>
                <w:tab w:val="left" w:pos="328"/>
              </w:tabs>
              <w:rPr>
                <w:sz w:val="20"/>
                <w:szCs w:val="20"/>
              </w:rPr>
            </w:pPr>
          </w:p>
        </w:tc>
        <w:tc>
          <w:tcPr>
            <w:tcW w:w="3510" w:type="dxa"/>
            <w:tcBorders>
              <w:top w:val="nil"/>
              <w:left w:val="nil"/>
              <w:bottom w:val="nil"/>
              <w:right w:val="single" w:sz="4" w:space="0" w:color="D9D9D9" w:themeColor="background1" w:themeShade="D9"/>
            </w:tcBorders>
            <w:shd w:val="clear" w:color="auto" w:fill="FFFFFF" w:themeFill="background1"/>
          </w:tcPr>
          <w:p w14:paraId="20374130" w14:textId="77777777" w:rsidR="0000407E" w:rsidRPr="00A77E79" w:rsidRDefault="0000407E" w:rsidP="00F508DB">
            <w:pPr>
              <w:rPr>
                <w:sz w:val="20"/>
                <w:szCs w:val="20"/>
              </w:rPr>
            </w:pPr>
          </w:p>
        </w:tc>
        <w:sdt>
          <w:sdtPr>
            <w:rPr>
              <w:sz w:val="20"/>
              <w:szCs w:val="20"/>
            </w:rPr>
            <w:id w:val="-1568254170"/>
            <w:placeholder>
              <w:docPart w:val="E357B2C29B0643ACBF26D9B033B5C500"/>
            </w:placeholder>
            <w:showingPlcHdr/>
            <w:text/>
          </w:sdtPr>
          <w:sdtEndPr/>
          <w:sdtContent>
            <w:tc>
              <w:tcPr>
                <w:tcW w:w="34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3DF4288C" w14:textId="57E3DC95" w:rsidR="0000407E" w:rsidRPr="00A77E79" w:rsidRDefault="00EA4A4E" w:rsidP="002E7113">
                <w:pPr>
                  <w:jc w:val="right"/>
                  <w:rPr>
                    <w:sz w:val="20"/>
                    <w:szCs w:val="20"/>
                  </w:rPr>
                </w:pPr>
                <w:r w:rsidRPr="00EA4A4E">
                  <w:rPr>
                    <w:rStyle w:val="PlaceholderText"/>
                    <w:sz w:val="18"/>
                    <w:szCs w:val="18"/>
                  </w:rPr>
                  <w:t>Click or tap here to enter text.</w:t>
                </w:r>
              </w:p>
            </w:tc>
          </w:sdtContent>
        </w:sdt>
      </w:tr>
      <w:tr w:rsidR="0000407E" w:rsidRPr="00A77E79" w14:paraId="0974DF07" w14:textId="77777777" w:rsidTr="00127707">
        <w:trPr>
          <w:trHeight w:val="20"/>
        </w:trPr>
        <w:tc>
          <w:tcPr>
            <w:tcW w:w="2430" w:type="dxa"/>
            <w:vMerge/>
            <w:tcBorders>
              <w:top w:val="single" w:sz="4" w:space="0" w:color="auto"/>
              <w:left w:val="nil"/>
              <w:bottom w:val="nil"/>
              <w:right w:val="nil"/>
            </w:tcBorders>
            <w:shd w:val="clear" w:color="auto" w:fill="FFFFFF" w:themeFill="background1"/>
            <w:tcMar>
              <w:top w:w="43" w:type="dxa"/>
              <w:left w:w="115" w:type="dxa"/>
              <w:bottom w:w="43" w:type="dxa"/>
              <w:right w:w="115" w:type="dxa"/>
            </w:tcMar>
          </w:tcPr>
          <w:p w14:paraId="39087D81" w14:textId="3E10D535" w:rsidR="0000407E" w:rsidRPr="00A018C5" w:rsidRDefault="0000407E" w:rsidP="00F508DB">
            <w:pPr>
              <w:tabs>
                <w:tab w:val="left" w:pos="328"/>
              </w:tabs>
              <w:rPr>
                <w:sz w:val="20"/>
                <w:szCs w:val="20"/>
              </w:rPr>
            </w:pPr>
          </w:p>
        </w:tc>
        <w:tc>
          <w:tcPr>
            <w:tcW w:w="3510" w:type="dxa"/>
            <w:tcBorders>
              <w:top w:val="nil"/>
              <w:left w:val="nil"/>
              <w:bottom w:val="nil"/>
              <w:right w:val="single" w:sz="4" w:space="0" w:color="D9D9D9" w:themeColor="background1" w:themeShade="D9"/>
            </w:tcBorders>
            <w:shd w:val="clear" w:color="auto" w:fill="FFFFFF" w:themeFill="background1"/>
          </w:tcPr>
          <w:p w14:paraId="7BDFD152" w14:textId="77777777" w:rsidR="0000407E" w:rsidRPr="00A77E79" w:rsidRDefault="0000407E" w:rsidP="00F508DB">
            <w:pPr>
              <w:rPr>
                <w:sz w:val="20"/>
                <w:szCs w:val="20"/>
              </w:rPr>
            </w:pPr>
          </w:p>
        </w:tc>
        <w:tc>
          <w:tcPr>
            <w:tcW w:w="34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3C2AE50E" w14:textId="77777777" w:rsidR="0000407E" w:rsidRPr="00EA4A4E" w:rsidRDefault="0000407E" w:rsidP="002E7113">
            <w:pPr>
              <w:jc w:val="right"/>
              <w:rPr>
                <w:color w:val="000000" w:themeColor="text1"/>
                <w:sz w:val="20"/>
                <w:szCs w:val="20"/>
              </w:rPr>
            </w:pPr>
            <w:r w:rsidRPr="00EA4A4E">
              <w:rPr>
                <w:color w:val="000000" w:themeColor="text1"/>
                <w:sz w:val="20"/>
                <w:szCs w:val="20"/>
              </w:rPr>
              <w:t>Planning Office File Number</w:t>
            </w:r>
          </w:p>
          <w:p w14:paraId="15C3893E" w14:textId="54A2158A" w:rsidR="0000407E" w:rsidRPr="0000407E" w:rsidRDefault="0000407E" w:rsidP="002E7113">
            <w:pPr>
              <w:jc w:val="right"/>
              <w:rPr>
                <w:i/>
                <w:iCs/>
                <w:sz w:val="20"/>
                <w:szCs w:val="20"/>
              </w:rPr>
            </w:pPr>
            <w:r w:rsidRPr="00EA4A4E">
              <w:rPr>
                <w:i/>
                <w:iCs/>
                <w:color w:val="000000" w:themeColor="text1"/>
                <w:sz w:val="20"/>
                <w:szCs w:val="20"/>
              </w:rPr>
              <w:t>(Assigned by jurisdiction)</w:t>
            </w:r>
          </w:p>
        </w:tc>
      </w:tr>
      <w:tr w:rsidR="0000407E" w:rsidRPr="00A77E79" w14:paraId="484A366F" w14:textId="77777777" w:rsidTr="00127707">
        <w:trPr>
          <w:trHeight w:val="153"/>
        </w:trPr>
        <w:tc>
          <w:tcPr>
            <w:tcW w:w="2430" w:type="dxa"/>
            <w:vMerge/>
            <w:tcBorders>
              <w:top w:val="single" w:sz="4" w:space="0" w:color="auto"/>
              <w:left w:val="nil"/>
              <w:bottom w:val="nil"/>
              <w:right w:val="nil"/>
            </w:tcBorders>
            <w:shd w:val="clear" w:color="auto" w:fill="FFFFFF" w:themeFill="background1"/>
            <w:tcMar>
              <w:top w:w="43" w:type="dxa"/>
              <w:left w:w="115" w:type="dxa"/>
              <w:bottom w:w="43" w:type="dxa"/>
              <w:right w:w="115" w:type="dxa"/>
            </w:tcMar>
          </w:tcPr>
          <w:p w14:paraId="639CB84D" w14:textId="09174A09" w:rsidR="0000407E" w:rsidRPr="00A018C5" w:rsidRDefault="0000407E" w:rsidP="00F508DB">
            <w:pPr>
              <w:tabs>
                <w:tab w:val="left" w:pos="328"/>
              </w:tabs>
              <w:rPr>
                <w:sz w:val="20"/>
                <w:szCs w:val="20"/>
              </w:rPr>
            </w:pPr>
          </w:p>
        </w:tc>
        <w:tc>
          <w:tcPr>
            <w:tcW w:w="3510" w:type="dxa"/>
            <w:tcBorders>
              <w:top w:val="nil"/>
              <w:left w:val="nil"/>
              <w:bottom w:val="nil"/>
              <w:right w:val="nil"/>
            </w:tcBorders>
            <w:shd w:val="clear" w:color="auto" w:fill="FFFFFF" w:themeFill="background1"/>
          </w:tcPr>
          <w:p w14:paraId="239F72C2" w14:textId="77777777" w:rsidR="0000407E" w:rsidRPr="002E7113" w:rsidRDefault="0000407E" w:rsidP="00F508DB">
            <w:pPr>
              <w:rPr>
                <w:sz w:val="4"/>
                <w:szCs w:val="4"/>
              </w:rPr>
            </w:pPr>
          </w:p>
        </w:tc>
        <w:tc>
          <w:tcPr>
            <w:tcW w:w="3415" w:type="dxa"/>
            <w:tcBorders>
              <w:top w:val="single" w:sz="4" w:space="0" w:color="D9D9D9" w:themeColor="background1" w:themeShade="D9"/>
              <w:left w:val="nil"/>
              <w:bottom w:val="nil"/>
              <w:right w:val="nil"/>
            </w:tcBorders>
            <w:shd w:val="clear" w:color="auto" w:fill="FFFFFF" w:themeFill="background1"/>
            <w:tcMar>
              <w:top w:w="43" w:type="dxa"/>
              <w:left w:w="115" w:type="dxa"/>
              <w:bottom w:w="43" w:type="dxa"/>
              <w:right w:w="115" w:type="dxa"/>
            </w:tcMar>
          </w:tcPr>
          <w:p w14:paraId="0E575AFC" w14:textId="546E3977" w:rsidR="0000407E" w:rsidRPr="002E7113" w:rsidRDefault="0000407E" w:rsidP="00F508DB">
            <w:pPr>
              <w:rPr>
                <w:sz w:val="4"/>
                <w:szCs w:val="4"/>
              </w:rPr>
            </w:pPr>
          </w:p>
        </w:tc>
      </w:tr>
      <w:tr w:rsidR="0000407E" w:rsidRPr="00A77E79" w14:paraId="15FACD04" w14:textId="77777777" w:rsidTr="00127707">
        <w:trPr>
          <w:trHeight w:val="20"/>
        </w:trPr>
        <w:tc>
          <w:tcPr>
            <w:tcW w:w="2430" w:type="dxa"/>
            <w:vMerge/>
            <w:tcBorders>
              <w:top w:val="single" w:sz="4" w:space="0" w:color="auto"/>
              <w:left w:val="nil"/>
              <w:bottom w:val="nil"/>
              <w:right w:val="nil"/>
            </w:tcBorders>
            <w:shd w:val="clear" w:color="auto" w:fill="FFFFFF" w:themeFill="background1"/>
            <w:tcMar>
              <w:top w:w="43" w:type="dxa"/>
              <w:left w:w="115" w:type="dxa"/>
              <w:bottom w:w="43" w:type="dxa"/>
              <w:right w:w="115" w:type="dxa"/>
            </w:tcMar>
          </w:tcPr>
          <w:p w14:paraId="621725B3" w14:textId="5D7FE8AD" w:rsidR="0000407E" w:rsidRPr="00A018C5" w:rsidRDefault="0000407E" w:rsidP="00F508DB">
            <w:pPr>
              <w:tabs>
                <w:tab w:val="left" w:pos="328"/>
              </w:tabs>
              <w:rPr>
                <w:sz w:val="20"/>
                <w:szCs w:val="20"/>
              </w:rPr>
            </w:pPr>
          </w:p>
        </w:tc>
        <w:tc>
          <w:tcPr>
            <w:tcW w:w="6925" w:type="dxa"/>
            <w:gridSpan w:val="2"/>
            <w:tcBorders>
              <w:top w:val="nil"/>
              <w:left w:val="nil"/>
              <w:bottom w:val="nil"/>
              <w:right w:val="nil"/>
            </w:tcBorders>
            <w:shd w:val="clear" w:color="auto" w:fill="FFFFFF" w:themeFill="background1"/>
          </w:tcPr>
          <w:p w14:paraId="2D0E3B04" w14:textId="469049BD" w:rsidR="0000407E" w:rsidRPr="00A77E79" w:rsidRDefault="0000407E" w:rsidP="00A147CA">
            <w:pPr>
              <w:rPr>
                <w:sz w:val="20"/>
                <w:szCs w:val="20"/>
              </w:rPr>
            </w:pPr>
            <w:r w:rsidRPr="00904D55">
              <w:rPr>
                <w:sz w:val="32"/>
                <w:szCs w:val="32"/>
              </w:rPr>
              <w:t xml:space="preserve">Santa Clara Valley Habitat Plan </w:t>
            </w:r>
            <w:r>
              <w:rPr>
                <w:sz w:val="32"/>
                <w:szCs w:val="32"/>
              </w:rPr>
              <w:br/>
            </w:r>
            <w:r w:rsidR="00A147CA" w:rsidRPr="00A147CA">
              <w:rPr>
                <w:b/>
                <w:sz w:val="36"/>
                <w:szCs w:val="36"/>
              </w:rPr>
              <w:t xml:space="preserve">APPLICATION FOR </w:t>
            </w:r>
            <w:r w:rsidR="00A147CA">
              <w:rPr>
                <w:b/>
                <w:sz w:val="36"/>
                <w:szCs w:val="36"/>
              </w:rPr>
              <w:br/>
            </w:r>
            <w:r w:rsidR="00A147CA" w:rsidRPr="00A147CA">
              <w:rPr>
                <w:b/>
                <w:sz w:val="36"/>
                <w:szCs w:val="36"/>
              </w:rPr>
              <w:t>NITROGEN</w:t>
            </w:r>
            <w:r w:rsidR="00A147CA">
              <w:rPr>
                <w:b/>
                <w:sz w:val="36"/>
                <w:szCs w:val="36"/>
              </w:rPr>
              <w:t xml:space="preserve"> </w:t>
            </w:r>
            <w:r w:rsidR="00A147CA" w:rsidRPr="00A147CA">
              <w:rPr>
                <w:b/>
                <w:sz w:val="36"/>
                <w:szCs w:val="36"/>
              </w:rPr>
              <w:t>DEPOSITION-ONLY PROJECTS</w:t>
            </w:r>
          </w:p>
        </w:tc>
      </w:tr>
    </w:tbl>
    <w:p w14:paraId="35024564" w14:textId="77777777" w:rsidR="0000407E" w:rsidRDefault="0000407E" w:rsidP="005B52EE">
      <w:pPr>
        <w:spacing w:after="0" w:line="240" w:lineRule="auto"/>
        <w:rPr>
          <w:sz w:val="24"/>
          <w:szCs w:val="24"/>
        </w:rPr>
      </w:pPr>
    </w:p>
    <w:p w14:paraId="402515C8" w14:textId="3E59052B" w:rsidR="00127707" w:rsidRDefault="00A147CA" w:rsidP="00A147CA">
      <w:pPr>
        <w:tabs>
          <w:tab w:val="left" w:pos="328"/>
        </w:tabs>
        <w:spacing w:after="120" w:line="300" w:lineRule="auto"/>
        <w:rPr>
          <w:rFonts w:cstheme="minorHAnsi"/>
          <w:i/>
          <w:iCs/>
          <w:sz w:val="21"/>
          <w:szCs w:val="21"/>
        </w:rPr>
      </w:pPr>
      <w:r w:rsidRPr="00A147CA">
        <w:rPr>
          <w:rFonts w:cstheme="minorHAnsi"/>
          <w:i/>
          <w:iCs/>
          <w:sz w:val="21"/>
          <w:szCs w:val="21"/>
        </w:rPr>
        <w:t xml:space="preserve">This application form is for projects that occur within the Habitat Plan area, but do not result in impacts </w:t>
      </w:r>
      <w:r>
        <w:rPr>
          <w:rFonts w:cstheme="minorHAnsi"/>
          <w:i/>
          <w:iCs/>
          <w:sz w:val="21"/>
          <w:szCs w:val="21"/>
        </w:rPr>
        <w:t>on</w:t>
      </w:r>
      <w:r w:rsidRPr="00A147CA">
        <w:rPr>
          <w:rFonts w:cstheme="minorHAnsi"/>
          <w:i/>
          <w:iCs/>
          <w:sz w:val="21"/>
          <w:szCs w:val="21"/>
        </w:rPr>
        <w:t xml:space="preserve"> any natural land cover types. Therefore</w:t>
      </w:r>
      <w:r>
        <w:rPr>
          <w:rFonts w:cstheme="minorHAnsi"/>
          <w:i/>
          <w:iCs/>
          <w:sz w:val="21"/>
          <w:szCs w:val="21"/>
        </w:rPr>
        <w:t>,</w:t>
      </w:r>
      <w:r w:rsidRPr="00A147CA">
        <w:rPr>
          <w:rFonts w:cstheme="minorHAnsi"/>
          <w:i/>
          <w:iCs/>
          <w:sz w:val="21"/>
          <w:szCs w:val="21"/>
        </w:rPr>
        <w:t xml:space="preserve"> only payment of the nitrogen deposition fee is required</w:t>
      </w:r>
      <w:r w:rsidR="00127707" w:rsidRPr="004B1441">
        <w:rPr>
          <w:rFonts w:cstheme="minorHAnsi"/>
          <w:i/>
          <w:iCs/>
          <w:sz w:val="21"/>
          <w:szCs w:val="21"/>
        </w:rPr>
        <w:t>.</w:t>
      </w:r>
    </w:p>
    <w:p w14:paraId="4EF4174D" w14:textId="1AA9C7C2" w:rsidR="00A93053" w:rsidRDefault="00A147CA" w:rsidP="00A93053">
      <w:pPr>
        <w:tabs>
          <w:tab w:val="left" w:pos="328"/>
        </w:tabs>
        <w:spacing w:after="120" w:line="300" w:lineRule="auto"/>
        <w:rPr>
          <w:rFonts w:cstheme="minorHAnsi"/>
          <w:i/>
          <w:iCs/>
          <w:sz w:val="21"/>
          <w:szCs w:val="21"/>
        </w:rPr>
      </w:pPr>
      <w:r w:rsidRPr="00A147CA">
        <w:rPr>
          <w:rFonts w:cstheme="minorHAnsi"/>
          <w:i/>
          <w:iCs/>
          <w:sz w:val="21"/>
          <w:szCs w:val="21"/>
        </w:rPr>
        <w:t>The nitrogen deposition fee applies to all projects that create new vehicle trips. This fee accounts for indirect impacts from vehicle emissions on sensitive habitats within the Habitat Plan Permit Area. This fee is based on the number of new daily vehicle trips generated by the project and the number of new residential units proposed by the project.</w:t>
      </w:r>
    </w:p>
    <w:tbl>
      <w:tblPr>
        <w:tblStyle w:val="TableGrid"/>
        <w:tblW w:w="0" w:type="auto"/>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245"/>
        <w:gridCol w:w="7105"/>
      </w:tblGrid>
      <w:tr w:rsidR="00A93053" w:rsidRPr="00A77E79" w14:paraId="6F861972" w14:textId="77777777" w:rsidTr="00A93053">
        <w:trPr>
          <w:trHeight w:val="271"/>
        </w:trPr>
        <w:tc>
          <w:tcPr>
            <w:tcW w:w="9350"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1DB623BF" w14:textId="037BCF4C" w:rsidR="00A93053" w:rsidRPr="00106C5C" w:rsidRDefault="00A93053" w:rsidP="00106C5C">
            <w:pPr>
              <w:tabs>
                <w:tab w:val="left" w:pos="328"/>
              </w:tabs>
              <w:spacing w:line="300" w:lineRule="auto"/>
              <w:rPr>
                <w:bCs/>
                <w:i/>
                <w:iCs/>
                <w:sz w:val="21"/>
                <w:szCs w:val="21"/>
              </w:rPr>
            </w:pPr>
            <w:r w:rsidRPr="00106C5C">
              <w:rPr>
                <w:bCs/>
                <w:i/>
                <w:iCs/>
                <w:sz w:val="21"/>
                <w:szCs w:val="21"/>
              </w:rPr>
              <w:t xml:space="preserve">Submit the </w:t>
            </w:r>
            <w:r w:rsidRPr="00106C5C">
              <w:rPr>
                <w:bCs/>
                <w:i/>
                <w:iCs/>
                <w:sz w:val="21"/>
                <w:szCs w:val="21"/>
                <w:u w:val="single"/>
              </w:rPr>
              <w:t>Application for Nitrogen Deposition-Only Projects</w:t>
            </w:r>
            <w:r w:rsidRPr="00106C5C">
              <w:rPr>
                <w:bCs/>
                <w:i/>
                <w:iCs/>
                <w:sz w:val="21"/>
                <w:szCs w:val="21"/>
              </w:rPr>
              <w:t xml:space="preserve"> to the planning or building office of the local jurisdiction (County of Santa Clara, City of Gilroy, City of Morgan Hill, or City of San José) at the time of </w:t>
            </w:r>
            <w:r w:rsidRPr="00106C5C">
              <w:rPr>
                <w:rFonts w:cstheme="minorHAnsi"/>
                <w:i/>
                <w:iCs/>
                <w:sz w:val="21"/>
                <w:szCs w:val="21"/>
              </w:rPr>
              <w:t>application</w:t>
            </w:r>
            <w:r w:rsidRPr="00106C5C">
              <w:rPr>
                <w:bCs/>
                <w:i/>
                <w:iCs/>
                <w:sz w:val="21"/>
                <w:szCs w:val="21"/>
              </w:rPr>
              <w:t xml:space="preserve"> for grading, drainage, and/or building permit applications. The requirements in this form are minimum requirements. The Habitat Agency or local jurisdiction may request more information to clarify or complete an application package.</w:t>
            </w:r>
          </w:p>
        </w:tc>
      </w:tr>
      <w:tr w:rsidR="00A147CA" w:rsidRPr="00A77E79" w14:paraId="584C69CF" w14:textId="77777777" w:rsidTr="00A147CA">
        <w:trPr>
          <w:trHeight w:val="271"/>
        </w:trPr>
        <w:tc>
          <w:tcPr>
            <w:tcW w:w="224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160AE6E2" w14:textId="3C13CBA2" w:rsidR="00A147CA" w:rsidRPr="00106C5C" w:rsidRDefault="00A147CA" w:rsidP="00A93053">
            <w:pPr>
              <w:ind w:left="357" w:hanging="357"/>
              <w:rPr>
                <w:bCs/>
                <w:sz w:val="20"/>
                <w:szCs w:val="20"/>
              </w:rPr>
            </w:pPr>
            <w:r w:rsidRPr="00106C5C">
              <w:rPr>
                <w:bCs/>
                <w:sz w:val="20"/>
                <w:szCs w:val="20"/>
              </w:rPr>
              <w:t>Property Owner Name</w:t>
            </w:r>
          </w:p>
        </w:tc>
        <w:sdt>
          <w:sdtPr>
            <w:rPr>
              <w:b/>
              <w:sz w:val="20"/>
              <w:szCs w:val="20"/>
            </w:rPr>
            <w:id w:val="2097360775"/>
            <w:placeholder>
              <w:docPart w:val="4A7F8278C10F474389C30D5DC306B371"/>
            </w:placeholder>
            <w:showingPlcHdr/>
            <w:text w:multiLine="1"/>
          </w:sdtPr>
          <w:sdtEndPr/>
          <w:sdtContent>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3B481B4F" w14:textId="77777777" w:rsidR="00A147CA" w:rsidRPr="00647125" w:rsidRDefault="00A147CA" w:rsidP="00A93053">
                <w:pPr>
                  <w:rPr>
                    <w:b/>
                    <w:sz w:val="20"/>
                    <w:szCs w:val="20"/>
                  </w:rPr>
                </w:pPr>
                <w:r w:rsidRPr="00F925A5">
                  <w:rPr>
                    <w:rStyle w:val="PlaceholderText"/>
                    <w:sz w:val="20"/>
                    <w:szCs w:val="20"/>
                  </w:rPr>
                  <w:t>Click or tap here to enter text.</w:t>
                </w:r>
              </w:p>
            </w:tc>
          </w:sdtContent>
        </w:sdt>
      </w:tr>
      <w:tr w:rsidR="00A147CA" w:rsidRPr="00A77E79" w14:paraId="2D9AAE7F" w14:textId="77777777" w:rsidTr="00A147CA">
        <w:trPr>
          <w:trHeight w:val="172"/>
        </w:trPr>
        <w:tc>
          <w:tcPr>
            <w:tcW w:w="224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06840850" w14:textId="6C0249B1" w:rsidR="00A147CA" w:rsidRPr="00106C5C" w:rsidRDefault="00A147CA" w:rsidP="00A93053">
            <w:pPr>
              <w:ind w:left="357" w:hanging="357"/>
              <w:rPr>
                <w:bCs/>
                <w:sz w:val="20"/>
                <w:szCs w:val="20"/>
              </w:rPr>
            </w:pPr>
            <w:r w:rsidRPr="00106C5C">
              <w:rPr>
                <w:bCs/>
                <w:sz w:val="20"/>
                <w:szCs w:val="20"/>
              </w:rPr>
              <w:t>Mailing Address</w:t>
            </w:r>
          </w:p>
        </w:tc>
        <w:sdt>
          <w:sdtPr>
            <w:rPr>
              <w:b/>
              <w:sz w:val="20"/>
              <w:szCs w:val="20"/>
            </w:rPr>
            <w:id w:val="-1681274908"/>
            <w:placeholder>
              <w:docPart w:val="7EFBAC6603CF4BFE9DA37200FBCA017D"/>
            </w:placeholder>
            <w:showingPlcHdr/>
            <w:text w:multiLine="1"/>
          </w:sdtPr>
          <w:sdtEndPr/>
          <w:sdtContent>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123F9DF0" w14:textId="77777777" w:rsidR="00A147CA" w:rsidRDefault="00A147CA" w:rsidP="00A93053">
                <w:pPr>
                  <w:rPr>
                    <w:b/>
                    <w:sz w:val="20"/>
                    <w:szCs w:val="20"/>
                  </w:rPr>
                </w:pPr>
                <w:r w:rsidRPr="00F925A5">
                  <w:rPr>
                    <w:rStyle w:val="PlaceholderText"/>
                    <w:sz w:val="20"/>
                    <w:szCs w:val="20"/>
                  </w:rPr>
                  <w:t>Click or tap here to enter text.</w:t>
                </w:r>
              </w:p>
            </w:tc>
          </w:sdtContent>
        </w:sdt>
      </w:tr>
      <w:tr w:rsidR="00A147CA" w:rsidRPr="00A77E79" w14:paraId="401BEFEE" w14:textId="77777777" w:rsidTr="00A147CA">
        <w:trPr>
          <w:trHeight w:val="262"/>
        </w:trPr>
        <w:tc>
          <w:tcPr>
            <w:tcW w:w="224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2224FB5B" w14:textId="5115097B" w:rsidR="00A147CA" w:rsidRPr="00106C5C" w:rsidRDefault="00A147CA" w:rsidP="00A93053">
            <w:pPr>
              <w:ind w:left="357" w:hanging="357"/>
              <w:rPr>
                <w:bCs/>
                <w:sz w:val="20"/>
                <w:szCs w:val="20"/>
              </w:rPr>
            </w:pPr>
            <w:r w:rsidRPr="00106C5C">
              <w:rPr>
                <w:bCs/>
                <w:sz w:val="20"/>
                <w:szCs w:val="20"/>
              </w:rPr>
              <w:t>Phone</w:t>
            </w:r>
          </w:p>
        </w:tc>
        <w:sdt>
          <w:sdtPr>
            <w:rPr>
              <w:b/>
              <w:sz w:val="20"/>
              <w:szCs w:val="20"/>
            </w:rPr>
            <w:id w:val="-516155713"/>
            <w:placeholder>
              <w:docPart w:val="2BB83634BD1E440E92C72FD2D0CA9444"/>
            </w:placeholder>
            <w:showingPlcHdr/>
            <w:text w:multiLine="1"/>
          </w:sdtPr>
          <w:sdtEndPr/>
          <w:sdtContent>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7FCB94E4" w14:textId="77777777" w:rsidR="00A147CA" w:rsidRDefault="00A147CA" w:rsidP="00A93053">
                <w:pPr>
                  <w:rPr>
                    <w:b/>
                    <w:sz w:val="20"/>
                    <w:szCs w:val="20"/>
                  </w:rPr>
                </w:pPr>
                <w:r w:rsidRPr="00F925A5">
                  <w:rPr>
                    <w:rStyle w:val="PlaceholderText"/>
                    <w:sz w:val="20"/>
                    <w:szCs w:val="20"/>
                  </w:rPr>
                  <w:t>Click or tap here to enter text.</w:t>
                </w:r>
              </w:p>
            </w:tc>
          </w:sdtContent>
        </w:sdt>
      </w:tr>
      <w:tr w:rsidR="00A147CA" w:rsidRPr="00A77E79" w14:paraId="5754DCC2" w14:textId="77777777" w:rsidTr="00A147CA">
        <w:trPr>
          <w:trHeight w:val="262"/>
        </w:trPr>
        <w:tc>
          <w:tcPr>
            <w:tcW w:w="224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3F4BDB55" w14:textId="36A42E91" w:rsidR="00A147CA" w:rsidRPr="00106C5C" w:rsidRDefault="00A147CA" w:rsidP="00A93053">
            <w:pPr>
              <w:ind w:left="357" w:hanging="357"/>
              <w:rPr>
                <w:bCs/>
                <w:sz w:val="20"/>
                <w:szCs w:val="20"/>
              </w:rPr>
            </w:pPr>
            <w:r w:rsidRPr="00106C5C">
              <w:rPr>
                <w:bCs/>
                <w:sz w:val="20"/>
                <w:szCs w:val="20"/>
              </w:rPr>
              <w:t>Email</w:t>
            </w:r>
          </w:p>
        </w:tc>
        <w:sdt>
          <w:sdtPr>
            <w:rPr>
              <w:b/>
              <w:sz w:val="20"/>
              <w:szCs w:val="20"/>
            </w:rPr>
            <w:id w:val="-456569839"/>
            <w:placeholder>
              <w:docPart w:val="6BF8CAA303584E9E922D6DDEE5095BE3"/>
            </w:placeholder>
            <w:showingPlcHdr/>
          </w:sdtPr>
          <w:sdtEndPr/>
          <w:sdtContent>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5C2A2185" w14:textId="21FF5113" w:rsidR="00A147CA" w:rsidRDefault="00A147CA" w:rsidP="00A93053">
                <w:pPr>
                  <w:rPr>
                    <w:b/>
                    <w:sz w:val="20"/>
                    <w:szCs w:val="20"/>
                  </w:rPr>
                </w:pPr>
                <w:r w:rsidRPr="00A147CA">
                  <w:rPr>
                    <w:rStyle w:val="PlaceholderText"/>
                    <w:sz w:val="20"/>
                    <w:szCs w:val="20"/>
                  </w:rPr>
                  <w:t>Click or tap here to enter text.</w:t>
                </w:r>
              </w:p>
            </w:tc>
          </w:sdtContent>
        </w:sdt>
      </w:tr>
    </w:tbl>
    <w:p w14:paraId="5EB30D1C" w14:textId="5561D2A1" w:rsidR="00A147CA" w:rsidRPr="004B1441" w:rsidRDefault="004E2306" w:rsidP="004B1441">
      <w:pPr>
        <w:tabs>
          <w:tab w:val="left" w:pos="328"/>
        </w:tabs>
        <w:spacing w:after="0" w:line="300" w:lineRule="auto"/>
        <w:rPr>
          <w:rFonts w:cstheme="minorHAnsi"/>
          <w:i/>
          <w:iCs/>
          <w:sz w:val="21"/>
          <w:szCs w:val="21"/>
        </w:rPr>
      </w:pPr>
      <w:r>
        <w:rPr>
          <w:rFonts w:cstheme="minorHAnsi"/>
          <w:i/>
          <w:iCs/>
          <w:sz w:val="21"/>
          <w:szCs w:val="21"/>
        </w:rPr>
        <w:tab/>
      </w:r>
    </w:p>
    <w:p w14:paraId="4F008BA2" w14:textId="77777777" w:rsidR="00127707" w:rsidRPr="00DB6541" w:rsidRDefault="00127707" w:rsidP="005B52EE">
      <w:pPr>
        <w:spacing w:after="0" w:line="240" w:lineRule="auto"/>
        <w:rPr>
          <w:sz w:val="24"/>
          <w:szCs w:val="24"/>
        </w:rPr>
      </w:pPr>
    </w:p>
    <w:tbl>
      <w:tblPr>
        <w:tblStyle w:val="TableGrid"/>
        <w:tblW w:w="0" w:type="auto"/>
        <w:tblBorders>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2295"/>
        <w:gridCol w:w="940"/>
        <w:gridCol w:w="360"/>
        <w:gridCol w:w="964"/>
        <w:gridCol w:w="1556"/>
        <w:gridCol w:w="360"/>
        <w:gridCol w:w="417"/>
        <w:gridCol w:w="2458"/>
      </w:tblGrid>
      <w:tr w:rsidR="00831FA3" w:rsidRPr="00A77E79" w14:paraId="5C4EB91A" w14:textId="77777777" w:rsidTr="00790349">
        <w:trPr>
          <w:trHeight w:val="226"/>
        </w:trPr>
        <w:tc>
          <w:tcPr>
            <w:tcW w:w="9350"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000000" w:themeFill="text1"/>
            <w:tcMar>
              <w:top w:w="43" w:type="dxa"/>
              <w:left w:w="115" w:type="dxa"/>
              <w:bottom w:w="43" w:type="dxa"/>
              <w:right w:w="115" w:type="dxa"/>
            </w:tcMar>
          </w:tcPr>
          <w:p w14:paraId="37769C16" w14:textId="483CE0A4" w:rsidR="00831FA3" w:rsidRPr="00A77E79" w:rsidRDefault="00106C5C" w:rsidP="00F508DB">
            <w:pPr>
              <w:rPr>
                <w:b/>
                <w:color w:val="FFFFFF" w:themeColor="background1"/>
                <w:sz w:val="28"/>
                <w:szCs w:val="28"/>
              </w:rPr>
            </w:pPr>
            <w:r>
              <w:rPr>
                <w:b/>
                <w:color w:val="FFFFFF" w:themeColor="background1"/>
                <w:sz w:val="28"/>
                <w:szCs w:val="28"/>
              </w:rPr>
              <w:t>PART</w:t>
            </w:r>
            <w:r w:rsidR="00831FA3" w:rsidRPr="00831FA3">
              <w:rPr>
                <w:b/>
                <w:color w:val="FFFFFF" w:themeColor="background1"/>
                <w:sz w:val="28"/>
                <w:szCs w:val="28"/>
              </w:rPr>
              <w:t xml:space="preserve"> </w:t>
            </w:r>
            <w:r>
              <w:rPr>
                <w:b/>
                <w:color w:val="FFFFFF" w:themeColor="background1"/>
                <w:sz w:val="28"/>
                <w:szCs w:val="28"/>
              </w:rPr>
              <w:t>1</w:t>
            </w:r>
            <w:r w:rsidR="00831FA3">
              <w:rPr>
                <w:b/>
                <w:color w:val="FFFFFF" w:themeColor="background1"/>
                <w:sz w:val="28"/>
                <w:szCs w:val="28"/>
              </w:rPr>
              <w:t xml:space="preserve"> </w:t>
            </w:r>
            <w:r w:rsidR="00831FA3" w:rsidRPr="00831FA3">
              <w:rPr>
                <w:b/>
                <w:color w:val="FFFFFF" w:themeColor="background1"/>
                <w:sz w:val="28"/>
                <w:szCs w:val="28"/>
              </w:rPr>
              <w:t>—</w:t>
            </w:r>
            <w:r w:rsidR="00831FA3">
              <w:rPr>
                <w:b/>
                <w:color w:val="FFFFFF" w:themeColor="background1"/>
                <w:sz w:val="28"/>
                <w:szCs w:val="28"/>
              </w:rPr>
              <w:t xml:space="preserve"> </w:t>
            </w:r>
            <w:r>
              <w:rPr>
                <w:b/>
                <w:color w:val="FFFFFF" w:themeColor="background1"/>
                <w:sz w:val="28"/>
                <w:szCs w:val="28"/>
              </w:rPr>
              <w:t>Overview</w:t>
            </w:r>
          </w:p>
        </w:tc>
      </w:tr>
      <w:tr w:rsidR="007916FF" w:rsidRPr="00A77E79" w14:paraId="6B67AF9E" w14:textId="77777777" w:rsidTr="00790349">
        <w:trPr>
          <w:trHeight w:val="289"/>
        </w:trPr>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0D009BDA" w14:textId="77777777" w:rsidR="007916FF" w:rsidRPr="003C506F" w:rsidRDefault="007916FF" w:rsidP="001602F3">
            <w:pPr>
              <w:rPr>
                <w:b/>
              </w:rPr>
            </w:pPr>
            <w:r w:rsidRPr="003C506F">
              <w:rPr>
                <w:b/>
              </w:rPr>
              <w:t>ITEM 1―PROJECT APPLICATION INFORMATION</w:t>
            </w:r>
          </w:p>
        </w:tc>
      </w:tr>
      <w:tr w:rsidR="00D715BC" w:rsidRPr="00A77E79" w14:paraId="5B6BCE2C"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14606413" w14:textId="7C45728B" w:rsidR="00D715BC" w:rsidRPr="00106C5C" w:rsidRDefault="00106C5C" w:rsidP="00831FA3">
            <w:pPr>
              <w:ind w:left="357" w:hanging="357"/>
              <w:rPr>
                <w:bCs/>
                <w:sz w:val="20"/>
                <w:szCs w:val="20"/>
              </w:rPr>
            </w:pPr>
            <w:r w:rsidRPr="00106C5C">
              <w:rPr>
                <w:bCs/>
                <w:sz w:val="20"/>
                <w:szCs w:val="20"/>
              </w:rPr>
              <w:t>Project Name</w:t>
            </w:r>
          </w:p>
        </w:tc>
        <w:sdt>
          <w:sdtPr>
            <w:rPr>
              <w:b/>
              <w:sz w:val="20"/>
              <w:szCs w:val="20"/>
            </w:rPr>
            <w:id w:val="-2009045698"/>
            <w:placeholder>
              <w:docPart w:val="5DDED5EBF9B043A0BFF4258BC9319541"/>
            </w:placeholder>
            <w:showingPlcHdr/>
            <w:text w:multiLine="1"/>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24C2ACCC" w14:textId="283DCCFE" w:rsidR="00D715BC" w:rsidRPr="00647125" w:rsidRDefault="00F925A5" w:rsidP="00F508DB">
                <w:pPr>
                  <w:rPr>
                    <w:b/>
                    <w:sz w:val="20"/>
                    <w:szCs w:val="20"/>
                  </w:rPr>
                </w:pPr>
                <w:r w:rsidRPr="00F925A5">
                  <w:rPr>
                    <w:rStyle w:val="PlaceholderText"/>
                    <w:sz w:val="20"/>
                    <w:szCs w:val="20"/>
                  </w:rPr>
                  <w:t>Click or tap here to enter text.</w:t>
                </w:r>
              </w:p>
            </w:tc>
          </w:sdtContent>
        </w:sdt>
      </w:tr>
      <w:tr w:rsidR="00106C5C" w:rsidRPr="00A77E79" w14:paraId="7FD97BE9"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25A84928" w14:textId="66D95A6A" w:rsidR="00106C5C" w:rsidRPr="00106C5C" w:rsidRDefault="00106C5C" w:rsidP="00831FA3">
            <w:pPr>
              <w:ind w:left="357" w:hanging="357"/>
              <w:rPr>
                <w:bCs/>
                <w:sz w:val="20"/>
                <w:szCs w:val="20"/>
              </w:rPr>
            </w:pPr>
            <w:r w:rsidRPr="00106C5C">
              <w:rPr>
                <w:bCs/>
                <w:sz w:val="20"/>
                <w:szCs w:val="20"/>
              </w:rPr>
              <w:t>Jurisdiction</w:t>
            </w:r>
          </w:p>
        </w:tc>
        <w:sdt>
          <w:sdtPr>
            <w:rPr>
              <w:b/>
              <w:sz w:val="20"/>
              <w:szCs w:val="20"/>
            </w:rPr>
            <w:id w:val="29460969"/>
            <w:placeholder>
              <w:docPart w:val="CB0B3C26671C4A1CB585FDB5E8846B3F"/>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440B4817" w14:textId="02B6C33D" w:rsidR="00106C5C" w:rsidRDefault="00106C5C" w:rsidP="00F508DB">
                <w:pPr>
                  <w:rPr>
                    <w:b/>
                    <w:sz w:val="20"/>
                    <w:szCs w:val="20"/>
                  </w:rPr>
                </w:pPr>
                <w:r w:rsidRPr="00106C5C">
                  <w:rPr>
                    <w:rStyle w:val="PlaceholderText"/>
                    <w:sz w:val="20"/>
                    <w:szCs w:val="20"/>
                  </w:rPr>
                  <w:t>Click or tap here to enter text.</w:t>
                </w:r>
              </w:p>
            </w:tc>
          </w:sdtContent>
        </w:sdt>
      </w:tr>
      <w:tr w:rsidR="00106C5C" w:rsidRPr="00A77E79" w14:paraId="1BAC3DD0"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6D378539" w14:textId="5124AB43" w:rsidR="00106C5C" w:rsidRPr="00106C5C" w:rsidRDefault="00106C5C" w:rsidP="00831FA3">
            <w:pPr>
              <w:ind w:left="357" w:hanging="357"/>
              <w:rPr>
                <w:bCs/>
                <w:sz w:val="20"/>
                <w:szCs w:val="20"/>
              </w:rPr>
            </w:pPr>
            <w:r w:rsidRPr="00106C5C">
              <w:rPr>
                <w:bCs/>
                <w:sz w:val="20"/>
                <w:szCs w:val="20"/>
              </w:rPr>
              <w:t>Submittal Date</w:t>
            </w:r>
          </w:p>
        </w:tc>
        <w:sdt>
          <w:sdtPr>
            <w:rPr>
              <w:b/>
              <w:sz w:val="20"/>
              <w:szCs w:val="20"/>
            </w:rPr>
            <w:id w:val="932162312"/>
            <w:placeholder>
              <w:docPart w:val="95857C9C329B4B0486C942F7B8B79E9D"/>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05FED133" w14:textId="601BE8DC" w:rsidR="00106C5C" w:rsidRDefault="00106C5C" w:rsidP="00F508DB">
                <w:pPr>
                  <w:rPr>
                    <w:b/>
                    <w:sz w:val="20"/>
                    <w:szCs w:val="20"/>
                  </w:rPr>
                </w:pPr>
                <w:r w:rsidRPr="00106C5C">
                  <w:rPr>
                    <w:rStyle w:val="PlaceholderText"/>
                    <w:sz w:val="20"/>
                    <w:szCs w:val="20"/>
                  </w:rPr>
                  <w:t>Click or tap here to enter text.</w:t>
                </w:r>
              </w:p>
            </w:tc>
          </w:sdtContent>
        </w:sdt>
      </w:tr>
      <w:tr w:rsidR="00106C5C" w:rsidRPr="00A77E79" w14:paraId="0C8CCE9E"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3A2A2BAB" w14:textId="40F0E842" w:rsidR="00106C5C" w:rsidRPr="00106C5C" w:rsidRDefault="00106C5C" w:rsidP="00831FA3">
            <w:pPr>
              <w:ind w:left="357" w:hanging="357"/>
              <w:rPr>
                <w:bCs/>
                <w:sz w:val="20"/>
                <w:szCs w:val="20"/>
              </w:rPr>
            </w:pPr>
            <w:r w:rsidRPr="00106C5C">
              <w:rPr>
                <w:bCs/>
                <w:sz w:val="20"/>
                <w:szCs w:val="20"/>
              </w:rPr>
              <w:t>Property Owner</w:t>
            </w:r>
          </w:p>
        </w:tc>
        <w:sdt>
          <w:sdtPr>
            <w:rPr>
              <w:b/>
              <w:sz w:val="20"/>
              <w:szCs w:val="20"/>
            </w:rPr>
            <w:id w:val="39411985"/>
            <w:placeholder>
              <w:docPart w:val="7AB60376204C46498A4F3F27C7E98074"/>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7EDA0207" w14:textId="17E77A69" w:rsidR="00106C5C" w:rsidRDefault="007916FF" w:rsidP="00F508DB">
                <w:pPr>
                  <w:rPr>
                    <w:b/>
                    <w:sz w:val="20"/>
                    <w:szCs w:val="20"/>
                  </w:rPr>
                </w:pPr>
                <w:r w:rsidRPr="007916FF">
                  <w:rPr>
                    <w:rStyle w:val="PlaceholderText"/>
                    <w:sz w:val="20"/>
                    <w:szCs w:val="20"/>
                  </w:rPr>
                  <w:t>Click or tap here to enter text.</w:t>
                </w:r>
              </w:p>
            </w:tc>
          </w:sdtContent>
        </w:sdt>
      </w:tr>
      <w:tr w:rsidR="007916FF" w:rsidRPr="00A77E79" w14:paraId="10805C0D" w14:textId="77777777" w:rsidTr="00790349">
        <w:trPr>
          <w:trHeight w:val="289"/>
        </w:trPr>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0FB43C77" w14:textId="3528CD00" w:rsidR="007916FF" w:rsidRPr="003C506F" w:rsidRDefault="007916FF" w:rsidP="001602F3">
            <w:pPr>
              <w:rPr>
                <w:b/>
              </w:rPr>
            </w:pPr>
            <w:r w:rsidRPr="003C506F">
              <w:rPr>
                <w:b/>
              </w:rPr>
              <w:lastRenderedPageBreak/>
              <w:t>ITEM 2―PROJECT DESCRIPTION</w:t>
            </w:r>
          </w:p>
        </w:tc>
      </w:tr>
      <w:tr w:rsidR="007916FF" w:rsidRPr="00A77E79" w14:paraId="65A8DD1A"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48F995AB" w14:textId="302D21AF" w:rsidR="007916FF" w:rsidRPr="00106C5C" w:rsidRDefault="007916FF" w:rsidP="007916FF">
            <w:pPr>
              <w:ind w:left="29" w:hanging="5"/>
              <w:rPr>
                <w:bCs/>
                <w:sz w:val="20"/>
                <w:szCs w:val="20"/>
              </w:rPr>
            </w:pPr>
            <w:r w:rsidRPr="00106C5C">
              <w:rPr>
                <w:bCs/>
                <w:sz w:val="20"/>
                <w:szCs w:val="20"/>
              </w:rPr>
              <w:t xml:space="preserve">Project </w:t>
            </w:r>
            <w:r>
              <w:rPr>
                <w:bCs/>
                <w:sz w:val="20"/>
                <w:szCs w:val="20"/>
              </w:rPr>
              <w:t>Type (residential, commercial, industrial, recreational, transportation, other)</w:t>
            </w:r>
          </w:p>
        </w:tc>
        <w:sdt>
          <w:sdtPr>
            <w:rPr>
              <w:b/>
              <w:sz w:val="20"/>
              <w:szCs w:val="20"/>
            </w:rPr>
            <w:id w:val="-1371834335"/>
            <w:placeholder>
              <w:docPart w:val="AC35CA2016E84F58918AD119A75A50E7"/>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29EF8AB4" w14:textId="78EAEEEA" w:rsidR="007916FF" w:rsidRDefault="007916FF" w:rsidP="00F508DB">
                <w:pPr>
                  <w:rPr>
                    <w:b/>
                    <w:sz w:val="20"/>
                    <w:szCs w:val="20"/>
                  </w:rPr>
                </w:pPr>
                <w:r w:rsidRPr="007916FF">
                  <w:rPr>
                    <w:rStyle w:val="PlaceholderText"/>
                    <w:sz w:val="20"/>
                    <w:szCs w:val="20"/>
                  </w:rPr>
                  <w:t>Click or tap here to enter text.</w:t>
                </w:r>
              </w:p>
            </w:tc>
          </w:sdtContent>
        </w:sdt>
      </w:tr>
      <w:tr w:rsidR="007916FF" w:rsidRPr="00A77E79" w14:paraId="6B77A0C1"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052453ED" w14:textId="507B34B3" w:rsidR="007916FF" w:rsidRPr="00106C5C" w:rsidRDefault="007916FF" w:rsidP="00790349">
            <w:pPr>
              <w:ind w:left="29" w:hanging="5"/>
              <w:rPr>
                <w:bCs/>
                <w:sz w:val="20"/>
                <w:szCs w:val="20"/>
              </w:rPr>
            </w:pPr>
            <w:r w:rsidRPr="00106C5C">
              <w:rPr>
                <w:bCs/>
                <w:sz w:val="20"/>
                <w:szCs w:val="20"/>
              </w:rPr>
              <w:t xml:space="preserve">Project </w:t>
            </w:r>
            <w:r>
              <w:rPr>
                <w:bCs/>
                <w:sz w:val="20"/>
                <w:szCs w:val="20"/>
              </w:rPr>
              <w:t>Location</w:t>
            </w:r>
          </w:p>
        </w:tc>
        <w:sdt>
          <w:sdtPr>
            <w:rPr>
              <w:b/>
              <w:sz w:val="20"/>
              <w:szCs w:val="20"/>
            </w:rPr>
            <w:id w:val="-179818474"/>
            <w:placeholder>
              <w:docPart w:val="BACB044E53FE41A4A4B11E062B610387"/>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5DB45D99" w14:textId="77777777" w:rsidR="007916FF" w:rsidRDefault="007916FF" w:rsidP="001602F3">
                <w:pPr>
                  <w:rPr>
                    <w:b/>
                    <w:sz w:val="20"/>
                    <w:szCs w:val="20"/>
                  </w:rPr>
                </w:pPr>
                <w:r w:rsidRPr="007916FF">
                  <w:rPr>
                    <w:rStyle w:val="PlaceholderText"/>
                    <w:sz w:val="20"/>
                    <w:szCs w:val="20"/>
                  </w:rPr>
                  <w:t>Click or tap here to enter text.</w:t>
                </w:r>
              </w:p>
            </w:tc>
          </w:sdtContent>
        </w:sdt>
      </w:tr>
      <w:tr w:rsidR="007916FF" w:rsidRPr="00A77E79" w14:paraId="3D3F8550"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7077347C" w14:textId="381C3C2F" w:rsidR="007916FF" w:rsidRPr="00106C5C" w:rsidRDefault="007916FF" w:rsidP="00790349">
            <w:pPr>
              <w:ind w:left="29" w:hanging="5"/>
              <w:rPr>
                <w:bCs/>
                <w:sz w:val="20"/>
                <w:szCs w:val="20"/>
              </w:rPr>
            </w:pPr>
            <w:r>
              <w:rPr>
                <w:bCs/>
                <w:sz w:val="20"/>
                <w:szCs w:val="20"/>
              </w:rPr>
              <w:t>Assessor’s Parce</w:t>
            </w:r>
            <w:r w:rsidR="00790349">
              <w:rPr>
                <w:bCs/>
                <w:sz w:val="20"/>
                <w:szCs w:val="20"/>
              </w:rPr>
              <w:t>l Number(s)</w:t>
            </w:r>
            <w:r w:rsidR="00F03E55">
              <w:rPr>
                <w:bCs/>
                <w:sz w:val="20"/>
                <w:szCs w:val="20"/>
              </w:rPr>
              <w:t xml:space="preserve"> (APNs)</w:t>
            </w:r>
          </w:p>
        </w:tc>
        <w:sdt>
          <w:sdtPr>
            <w:rPr>
              <w:b/>
              <w:sz w:val="20"/>
              <w:szCs w:val="20"/>
            </w:rPr>
            <w:id w:val="1866398546"/>
            <w:placeholder>
              <w:docPart w:val="69108653281F422DB781680472F4B45D"/>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28256279" w14:textId="77777777" w:rsidR="007916FF" w:rsidRDefault="007916FF" w:rsidP="001602F3">
                <w:pPr>
                  <w:rPr>
                    <w:b/>
                    <w:sz w:val="20"/>
                    <w:szCs w:val="20"/>
                  </w:rPr>
                </w:pPr>
                <w:r w:rsidRPr="007916FF">
                  <w:rPr>
                    <w:rStyle w:val="PlaceholderText"/>
                    <w:sz w:val="20"/>
                    <w:szCs w:val="20"/>
                  </w:rPr>
                  <w:t>Click or tap here to enter text.</w:t>
                </w:r>
              </w:p>
            </w:tc>
          </w:sdtContent>
        </w:sdt>
      </w:tr>
      <w:tr w:rsidR="00106C5C" w:rsidRPr="00A77E79" w14:paraId="15C3C868"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741C7DBE" w14:textId="72E0E9B2" w:rsidR="00106C5C" w:rsidRPr="00790349" w:rsidRDefault="00790349" w:rsidP="00790349">
            <w:pPr>
              <w:ind w:left="29" w:hanging="5"/>
              <w:rPr>
                <w:bCs/>
                <w:sz w:val="20"/>
                <w:szCs w:val="20"/>
              </w:rPr>
            </w:pPr>
            <w:r w:rsidRPr="00790349">
              <w:rPr>
                <w:bCs/>
                <w:sz w:val="20"/>
                <w:szCs w:val="20"/>
              </w:rPr>
              <w:t>Total Acreage of Parcels</w:t>
            </w:r>
          </w:p>
        </w:tc>
        <w:sdt>
          <w:sdtPr>
            <w:rPr>
              <w:b/>
              <w:sz w:val="20"/>
              <w:szCs w:val="20"/>
            </w:rPr>
            <w:id w:val="-1495562019"/>
            <w:placeholder>
              <w:docPart w:val="720582EB06A84F959522A0811C1D4485"/>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0410DB90" w14:textId="6EDE107E" w:rsidR="00106C5C" w:rsidRDefault="00790349" w:rsidP="00F508DB">
                <w:pPr>
                  <w:rPr>
                    <w:b/>
                    <w:sz w:val="20"/>
                    <w:szCs w:val="20"/>
                  </w:rPr>
                </w:pPr>
                <w:r w:rsidRPr="00790349">
                  <w:rPr>
                    <w:rStyle w:val="PlaceholderText"/>
                    <w:sz w:val="20"/>
                    <w:szCs w:val="20"/>
                  </w:rPr>
                  <w:t>Click or tap here to enter text.</w:t>
                </w:r>
              </w:p>
            </w:tc>
          </w:sdtContent>
        </w:sdt>
      </w:tr>
      <w:tr w:rsidR="00790349" w:rsidRPr="00A77E79" w14:paraId="77933763" w14:textId="77777777" w:rsidTr="00790349">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7C004AAA" w14:textId="237313E6" w:rsidR="00790349" w:rsidRPr="00790349" w:rsidRDefault="00790349" w:rsidP="00790349">
            <w:pPr>
              <w:ind w:left="29" w:hanging="5"/>
              <w:rPr>
                <w:bCs/>
                <w:sz w:val="20"/>
                <w:szCs w:val="20"/>
              </w:rPr>
            </w:pPr>
            <w:r w:rsidRPr="00790349">
              <w:rPr>
                <w:bCs/>
                <w:sz w:val="20"/>
                <w:szCs w:val="20"/>
              </w:rPr>
              <w:t>Is the parcel(s) within an urban service area?</w:t>
            </w:r>
            <w:r w:rsidR="005E2680">
              <w:rPr>
                <w:rStyle w:val="FootnoteReference"/>
                <w:bCs/>
                <w:sz w:val="20"/>
                <w:szCs w:val="20"/>
              </w:rPr>
              <w:footnoteReference w:id="1"/>
            </w:r>
          </w:p>
        </w:tc>
        <w:sdt>
          <w:sdtPr>
            <w:rPr>
              <w:sz w:val="20"/>
              <w:szCs w:val="20"/>
            </w:rPr>
            <w:id w:val="-1879000165"/>
            <w14:checkbox>
              <w14:checked w14:val="0"/>
              <w14:checkedState w14:val="2612" w14:font="MS Gothic"/>
              <w14:uncheckedState w14:val="2610" w14:font="MS Gothic"/>
            </w14:checkbox>
          </w:sdtPr>
          <w:sdtEndPr/>
          <w:sdtContent>
            <w:tc>
              <w:tcPr>
                <w:tcW w:w="36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tcMar>
                  <w:top w:w="43" w:type="dxa"/>
                  <w:left w:w="115" w:type="dxa"/>
                  <w:bottom w:w="43" w:type="dxa"/>
                  <w:right w:w="115" w:type="dxa"/>
                </w:tcMar>
              </w:tcPr>
              <w:p w14:paraId="32072E37" w14:textId="29912953" w:rsidR="00790349" w:rsidRDefault="00790349" w:rsidP="00790349">
                <w:pPr>
                  <w:rPr>
                    <w:b/>
                    <w:sz w:val="20"/>
                    <w:szCs w:val="20"/>
                  </w:rPr>
                </w:pPr>
                <w:r>
                  <w:rPr>
                    <w:rFonts w:ascii="MS Gothic" w:eastAsia="MS Gothic" w:hAnsi="MS Gothic" w:hint="eastAsia"/>
                    <w:sz w:val="20"/>
                    <w:szCs w:val="20"/>
                  </w:rPr>
                  <w:t>☐</w:t>
                </w:r>
              </w:p>
            </w:tc>
          </w:sdtContent>
        </w:sdt>
        <w:tc>
          <w:tcPr>
            <w:tcW w:w="2520" w:type="dxa"/>
            <w:gridSpan w:val="2"/>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shd w:val="clear" w:color="auto" w:fill="FFFFFF" w:themeFill="background1"/>
          </w:tcPr>
          <w:p w14:paraId="170C7A60" w14:textId="64FA6A0D" w:rsidR="00790349" w:rsidRDefault="00790349" w:rsidP="00790349">
            <w:pPr>
              <w:rPr>
                <w:b/>
                <w:sz w:val="20"/>
                <w:szCs w:val="20"/>
              </w:rPr>
            </w:pPr>
            <w:r w:rsidRPr="00647125">
              <w:rPr>
                <w:b/>
                <w:sz w:val="20"/>
                <w:szCs w:val="20"/>
              </w:rPr>
              <w:t>Yes</w:t>
            </w:r>
          </w:p>
        </w:tc>
        <w:sdt>
          <w:sdtPr>
            <w:rPr>
              <w:bCs/>
              <w:sz w:val="20"/>
              <w:szCs w:val="20"/>
            </w:rPr>
            <w:id w:val="-2000719164"/>
            <w14:checkbox>
              <w14:checked w14:val="0"/>
              <w14:checkedState w14:val="2612" w14:font="MS Gothic"/>
              <w14:uncheckedState w14:val="2610" w14:font="MS Gothic"/>
            </w14:checkbox>
          </w:sdtPr>
          <w:sdtEndPr/>
          <w:sdtContent>
            <w:tc>
              <w:tcPr>
                <w:tcW w:w="36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tcPr>
              <w:p w14:paraId="135A0EC5" w14:textId="16ECA40E" w:rsidR="00790349" w:rsidRPr="00790349" w:rsidRDefault="00790349" w:rsidP="00790349">
                <w:pPr>
                  <w:rPr>
                    <w:bCs/>
                    <w:sz w:val="20"/>
                    <w:szCs w:val="20"/>
                  </w:rPr>
                </w:pPr>
                <w:r w:rsidRPr="00790349">
                  <w:rPr>
                    <w:rFonts w:ascii="MS Gothic" w:eastAsia="MS Gothic" w:hAnsi="MS Gothic" w:hint="eastAsia"/>
                    <w:bCs/>
                    <w:sz w:val="20"/>
                    <w:szCs w:val="20"/>
                  </w:rPr>
                  <w:t>☐</w:t>
                </w:r>
              </w:p>
            </w:tc>
          </w:sdtContent>
        </w:sdt>
        <w:tc>
          <w:tcPr>
            <w:tcW w:w="2875" w:type="dxa"/>
            <w:gridSpan w:val="2"/>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shd w:val="clear" w:color="auto" w:fill="FFFFFF" w:themeFill="background1"/>
          </w:tcPr>
          <w:p w14:paraId="323D5FDC" w14:textId="4E7BF05A" w:rsidR="00790349" w:rsidRPr="00790349" w:rsidRDefault="00790349" w:rsidP="00790349">
            <w:pPr>
              <w:rPr>
                <w:b/>
                <w:sz w:val="20"/>
                <w:szCs w:val="20"/>
              </w:rPr>
            </w:pPr>
            <w:r w:rsidRPr="00790349">
              <w:rPr>
                <w:b/>
                <w:sz w:val="20"/>
                <w:szCs w:val="20"/>
              </w:rPr>
              <w:t>No</w:t>
            </w:r>
          </w:p>
        </w:tc>
      </w:tr>
      <w:tr w:rsidR="00434C69" w:rsidRPr="00A77E79" w14:paraId="68E5732C" w14:textId="77777777" w:rsidTr="001602F3">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3C900E0A" w14:textId="52B2362E" w:rsidR="00434C69" w:rsidRPr="00106C5C" w:rsidRDefault="00434C69" w:rsidP="001602F3">
            <w:pPr>
              <w:ind w:left="29" w:hanging="5"/>
              <w:rPr>
                <w:bCs/>
                <w:sz w:val="20"/>
                <w:szCs w:val="20"/>
              </w:rPr>
            </w:pPr>
            <w:r>
              <w:rPr>
                <w:bCs/>
                <w:sz w:val="20"/>
                <w:szCs w:val="20"/>
              </w:rPr>
              <w:t>Existing Use of Property</w:t>
            </w:r>
          </w:p>
        </w:tc>
        <w:sdt>
          <w:sdtPr>
            <w:rPr>
              <w:b/>
              <w:sz w:val="20"/>
              <w:szCs w:val="20"/>
            </w:rPr>
            <w:id w:val="-597570347"/>
            <w:placeholder>
              <w:docPart w:val="0C165261F91E401B9A2D62F0E729DA38"/>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7D776833" w14:textId="77777777" w:rsidR="00434C69" w:rsidRDefault="00434C69" w:rsidP="001602F3">
                <w:pPr>
                  <w:rPr>
                    <w:b/>
                    <w:sz w:val="20"/>
                    <w:szCs w:val="20"/>
                  </w:rPr>
                </w:pPr>
                <w:r w:rsidRPr="007916FF">
                  <w:rPr>
                    <w:rStyle w:val="PlaceholderText"/>
                    <w:sz w:val="20"/>
                    <w:szCs w:val="20"/>
                  </w:rPr>
                  <w:t>Click or tap here to enter text.</w:t>
                </w:r>
              </w:p>
            </w:tc>
          </w:sdtContent>
        </w:sdt>
      </w:tr>
      <w:tr w:rsidR="00434C69" w:rsidRPr="00A77E79" w14:paraId="0802FFC0" w14:textId="77777777" w:rsidTr="003B024D">
        <w:trPr>
          <w:trHeight w:val="334"/>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207F9AF9" w14:textId="1E58BC1F" w:rsidR="00434C69" w:rsidRPr="00106C5C" w:rsidRDefault="00434C69" w:rsidP="001602F3">
            <w:pPr>
              <w:ind w:left="29" w:hanging="5"/>
              <w:rPr>
                <w:bCs/>
                <w:sz w:val="20"/>
                <w:szCs w:val="20"/>
              </w:rPr>
            </w:pPr>
            <w:r>
              <w:rPr>
                <w:bCs/>
                <w:sz w:val="20"/>
                <w:szCs w:val="20"/>
              </w:rPr>
              <w:t>Project Summary</w:t>
            </w:r>
          </w:p>
        </w:tc>
        <w:sdt>
          <w:sdtPr>
            <w:rPr>
              <w:b/>
              <w:sz w:val="20"/>
              <w:szCs w:val="20"/>
            </w:rPr>
            <w:id w:val="866802258"/>
            <w:placeholder>
              <w:docPart w:val="3C94BD7486294C56867AD9BB471C5B8D"/>
            </w:placeholder>
            <w:showingPlcHdr/>
          </w:sdtPr>
          <w:sdtEndPr/>
          <w:sdtContent>
            <w:tc>
              <w:tcPr>
                <w:tcW w:w="611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5A68F81B" w14:textId="77777777" w:rsidR="00434C69" w:rsidRDefault="00434C69" w:rsidP="001602F3">
                <w:pPr>
                  <w:rPr>
                    <w:b/>
                    <w:sz w:val="20"/>
                    <w:szCs w:val="20"/>
                  </w:rPr>
                </w:pPr>
                <w:r w:rsidRPr="007916FF">
                  <w:rPr>
                    <w:rStyle w:val="PlaceholderText"/>
                    <w:sz w:val="20"/>
                    <w:szCs w:val="20"/>
                  </w:rPr>
                  <w:t>Click or tap here to enter text.</w:t>
                </w:r>
              </w:p>
            </w:tc>
          </w:sdtContent>
        </w:sdt>
      </w:tr>
      <w:tr w:rsidR="00790349" w:rsidRPr="006E2056" w14:paraId="3D8F74D5" w14:textId="77777777" w:rsidTr="00790349">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385623" w:themeFill="accent6" w:themeFillShade="80"/>
            <w:tcMar>
              <w:top w:w="43" w:type="dxa"/>
              <w:left w:w="115" w:type="dxa"/>
              <w:bottom w:w="43" w:type="dxa"/>
              <w:right w:w="115" w:type="dxa"/>
            </w:tcMar>
          </w:tcPr>
          <w:p w14:paraId="0CC00513" w14:textId="74D4D16C" w:rsidR="00790349" w:rsidRPr="003C506F" w:rsidRDefault="00790349" w:rsidP="00434C69">
            <w:pPr>
              <w:ind w:left="186" w:hanging="186"/>
              <w:rPr>
                <w:rFonts w:cstheme="minorHAnsi"/>
                <w:b/>
                <w:color w:val="FFFFFF" w:themeColor="background1"/>
              </w:rPr>
            </w:pPr>
            <w:r w:rsidRPr="003C506F">
              <w:rPr>
                <w:rFonts w:cstheme="minorHAnsi"/>
                <w:color w:val="FFFFFF" w:themeColor="background1"/>
              </w:rPr>
              <w:tab/>
            </w:r>
            <w:r w:rsidRPr="003C506F">
              <w:rPr>
                <w:rFonts w:cstheme="minorHAnsi"/>
                <w:b/>
                <w:color w:val="FFFFFF" w:themeColor="background1"/>
              </w:rPr>
              <w:t xml:space="preserve">TABLE 1. </w:t>
            </w:r>
            <w:r w:rsidR="00434C69" w:rsidRPr="003C506F">
              <w:rPr>
                <w:rFonts w:cstheme="minorHAnsi"/>
                <w:b/>
                <w:color w:val="FFFFFF" w:themeColor="background1"/>
              </w:rPr>
              <w:t>IMPACTS ON NON-FEE-PAY</w:t>
            </w:r>
            <w:r w:rsidR="005E2680" w:rsidRPr="003C506F">
              <w:rPr>
                <w:rFonts w:cstheme="minorHAnsi"/>
                <w:b/>
                <w:color w:val="FFFFFF" w:themeColor="background1"/>
              </w:rPr>
              <w:t>I</w:t>
            </w:r>
            <w:r w:rsidR="00434C69" w:rsidRPr="003C506F">
              <w:rPr>
                <w:rFonts w:cstheme="minorHAnsi"/>
                <w:b/>
                <w:color w:val="FFFFFF" w:themeColor="background1"/>
              </w:rPr>
              <w:t>NG LAND COVER TYPES</w:t>
            </w:r>
          </w:p>
        </w:tc>
      </w:tr>
      <w:tr w:rsidR="00790349" w:rsidRPr="00A77E79" w14:paraId="312C83C9" w14:textId="77777777" w:rsidTr="00790349">
        <w:trPr>
          <w:trHeight w:val="143"/>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600F9AD5" w14:textId="3D852788" w:rsidR="00790349" w:rsidRPr="00434C69" w:rsidRDefault="00434C69" w:rsidP="00434C69">
            <w:pPr>
              <w:ind w:left="177"/>
              <w:rPr>
                <w:rFonts w:ascii="Cambria" w:hAnsi="Cambria" w:cstheme="minorHAnsi"/>
                <w:b/>
                <w:sz w:val="18"/>
                <w:szCs w:val="18"/>
              </w:rPr>
            </w:pPr>
            <w:r w:rsidRPr="00434C69">
              <w:rPr>
                <w:rFonts w:ascii="Cambria" w:hAnsi="Cambria" w:cstheme="minorHAnsi"/>
                <w:b/>
                <w:sz w:val="18"/>
                <w:szCs w:val="18"/>
              </w:rPr>
              <w:t xml:space="preserve">Non-Fee-Paying </w:t>
            </w:r>
            <w:r w:rsidR="00790349" w:rsidRPr="00434C69">
              <w:rPr>
                <w:rFonts w:ascii="Cambria" w:hAnsi="Cambria" w:cstheme="minorHAnsi"/>
                <w:b/>
                <w:sz w:val="18"/>
                <w:szCs w:val="18"/>
              </w:rPr>
              <w:t>Land Cover</w:t>
            </w:r>
            <w:r w:rsidRPr="00434C69">
              <w:rPr>
                <w:rFonts w:ascii="Cambria" w:hAnsi="Cambria" w:cstheme="minorHAnsi"/>
                <w:b/>
                <w:sz w:val="18"/>
                <w:szCs w:val="18"/>
              </w:rPr>
              <w:t xml:space="preserve"> Type</w:t>
            </w:r>
          </w:p>
        </w:tc>
        <w:tc>
          <w:tcPr>
            <w:tcW w:w="6115"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bottom w:w="43" w:type="dxa"/>
            </w:tcMar>
          </w:tcPr>
          <w:p w14:paraId="5049902A" w14:textId="575BCFA4" w:rsidR="00790349" w:rsidRPr="00D715BC" w:rsidRDefault="00434C69" w:rsidP="00790349">
            <w:pPr>
              <w:ind w:left="357" w:hanging="357"/>
              <w:rPr>
                <w:rFonts w:ascii="Cambria" w:hAnsi="Cambria" w:cstheme="minorHAnsi"/>
                <w:b/>
                <w:sz w:val="18"/>
                <w:szCs w:val="18"/>
              </w:rPr>
            </w:pPr>
            <w:r>
              <w:rPr>
                <w:rFonts w:ascii="Cambria" w:hAnsi="Cambria" w:cstheme="minorHAnsi"/>
                <w:b/>
                <w:sz w:val="18"/>
                <w:szCs w:val="18"/>
              </w:rPr>
              <w:t>Acreage of Project</w:t>
            </w:r>
          </w:p>
        </w:tc>
      </w:tr>
      <w:tr w:rsidR="00790349" w:rsidRPr="00A77E79" w14:paraId="5FBAA1AE" w14:textId="77777777" w:rsidTr="00790349">
        <w:trPr>
          <w:trHeight w:val="292"/>
        </w:trPr>
        <w:tc>
          <w:tcPr>
            <w:tcW w:w="3235" w:type="dxa"/>
            <w:gridSpan w:val="2"/>
            <w:tcBorders>
              <w:top w:val="single" w:sz="4" w:space="0" w:color="D9D9D9" w:themeColor="background1" w:themeShade="D9"/>
              <w:left w:val="single" w:sz="4" w:space="0" w:color="BFBFBF" w:themeColor="background1" w:themeShade="BF"/>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611F5FE9" w14:textId="139211A5" w:rsidR="00790349" w:rsidRPr="00434C69" w:rsidRDefault="00471CA4" w:rsidP="00434C69">
            <w:pPr>
              <w:ind w:left="186"/>
              <w:rPr>
                <w:rFonts w:ascii="Cambria" w:hAnsi="Cambria" w:cstheme="minorHAnsi"/>
                <w:bCs/>
                <w:sz w:val="18"/>
                <w:szCs w:val="18"/>
              </w:rPr>
            </w:pPr>
            <w:sdt>
              <w:sdtPr>
                <w:rPr>
                  <w:rFonts w:ascii="Cambria" w:hAnsi="Cambria" w:cstheme="minorHAnsi"/>
                  <w:bCs/>
                  <w:sz w:val="18"/>
                  <w:szCs w:val="18"/>
                </w:rPr>
                <w:id w:val="-2104096836"/>
                <w14:checkbox>
                  <w14:checked w14:val="0"/>
                  <w14:checkedState w14:val="2612" w14:font="MS Gothic"/>
                  <w14:uncheckedState w14:val="2610" w14:font="MS Gothic"/>
                </w14:checkbox>
              </w:sdtPr>
              <w:sdtEndPr/>
              <w:sdtContent>
                <w:r w:rsidR="00434C69">
                  <w:rPr>
                    <w:rFonts w:ascii="MS Gothic" w:eastAsia="MS Gothic" w:hAnsi="MS Gothic" w:cstheme="minorHAnsi" w:hint="eastAsia"/>
                    <w:bCs/>
                    <w:sz w:val="18"/>
                    <w:szCs w:val="18"/>
                  </w:rPr>
                  <w:t>☐</w:t>
                </w:r>
              </w:sdtContent>
            </w:sdt>
            <w:r w:rsidR="00434C69">
              <w:rPr>
                <w:rFonts w:ascii="Cambria" w:hAnsi="Cambria" w:cstheme="minorHAnsi"/>
                <w:bCs/>
                <w:sz w:val="18"/>
                <w:szCs w:val="18"/>
              </w:rPr>
              <w:t xml:space="preserve">  </w:t>
            </w:r>
            <w:r w:rsidR="00434C69" w:rsidRPr="00434C69">
              <w:rPr>
                <w:rFonts w:ascii="Cambria" w:hAnsi="Cambria" w:cstheme="minorHAnsi"/>
                <w:bCs/>
                <w:sz w:val="18"/>
                <w:szCs w:val="18"/>
              </w:rPr>
              <w:t>Urban-Suburban</w:t>
            </w:r>
          </w:p>
        </w:tc>
        <w:tc>
          <w:tcPr>
            <w:tcW w:w="6115" w:type="dxa"/>
            <w:gridSpan w:val="6"/>
            <w:tcBorders>
              <w:top w:val="single" w:sz="4" w:space="0" w:color="D9D9D9" w:themeColor="background1" w:themeShade="D9"/>
              <w:left w:val="single" w:sz="4" w:space="0" w:color="BFBFBF" w:themeColor="background1" w:themeShade="BF"/>
              <w:right w:val="single" w:sz="4" w:space="0" w:color="BFBFBF" w:themeColor="background1" w:themeShade="BF"/>
            </w:tcBorders>
            <w:shd w:val="clear" w:color="auto" w:fill="E2EFD9" w:themeFill="accent6" w:themeFillTint="33"/>
            <w:tcMar>
              <w:top w:w="43" w:type="dxa"/>
              <w:bottom w:w="43" w:type="dxa"/>
            </w:tcMar>
          </w:tcPr>
          <w:p w14:paraId="0BAF50C7" w14:textId="14D05124" w:rsidR="00790349" w:rsidRPr="00D715BC" w:rsidRDefault="00434C69" w:rsidP="00790349">
            <w:pPr>
              <w:rPr>
                <w:rFonts w:ascii="Cambria" w:hAnsi="Cambria" w:cstheme="minorHAnsi"/>
                <w:b/>
                <w:sz w:val="18"/>
                <w:szCs w:val="18"/>
              </w:rPr>
            </w:pPr>
            <w:r>
              <w:rPr>
                <w:rFonts w:ascii="Cambria" w:hAnsi="Cambria" w:cstheme="minorHAnsi"/>
                <w:b/>
                <w:sz w:val="18"/>
                <w:szCs w:val="18"/>
              </w:rPr>
              <w:fldChar w:fldCharType="begin">
                <w:ffData>
                  <w:name w:val="UrbSubUrb"/>
                  <w:enabled/>
                  <w:calcOnExit/>
                  <w:textInput>
                    <w:type w:val="number"/>
                    <w:format w:val="#,##0.00"/>
                  </w:textInput>
                </w:ffData>
              </w:fldChar>
            </w:r>
            <w:bookmarkStart w:id="0" w:name="UrbSubUrb"/>
            <w:r>
              <w:rPr>
                <w:rFonts w:ascii="Cambria" w:hAnsi="Cambria" w:cstheme="minorHAnsi"/>
                <w:b/>
                <w:sz w:val="18"/>
                <w:szCs w:val="18"/>
              </w:rPr>
              <w:instrText xml:space="preserve"> FORMTEXT </w:instrText>
            </w:r>
            <w:r>
              <w:rPr>
                <w:rFonts w:ascii="Cambria" w:hAnsi="Cambria" w:cstheme="minorHAnsi"/>
                <w:b/>
                <w:sz w:val="18"/>
                <w:szCs w:val="18"/>
              </w:rPr>
            </w:r>
            <w:r>
              <w:rPr>
                <w:rFonts w:ascii="Cambria" w:hAnsi="Cambria" w:cstheme="minorHAnsi"/>
                <w:b/>
                <w:sz w:val="18"/>
                <w:szCs w:val="18"/>
              </w:rPr>
              <w:fldChar w:fldCharType="separate"/>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Pr>
                <w:rFonts w:ascii="Cambria" w:hAnsi="Cambria" w:cstheme="minorHAnsi"/>
                <w:b/>
                <w:sz w:val="18"/>
                <w:szCs w:val="18"/>
              </w:rPr>
              <w:fldChar w:fldCharType="end"/>
            </w:r>
            <w:bookmarkEnd w:id="0"/>
          </w:p>
        </w:tc>
      </w:tr>
      <w:tr w:rsidR="00790349" w:rsidRPr="00A77E79" w14:paraId="421E616B" w14:textId="77777777" w:rsidTr="00790349">
        <w:trPr>
          <w:trHeight w:val="292"/>
        </w:trPr>
        <w:tc>
          <w:tcPr>
            <w:tcW w:w="3235" w:type="dxa"/>
            <w:gridSpan w:val="2"/>
            <w:tcBorders>
              <w:top w:val="single" w:sz="4" w:space="0" w:color="D9D9D9" w:themeColor="background1" w:themeShade="D9"/>
              <w:left w:val="single" w:sz="4" w:space="0" w:color="BFBFBF" w:themeColor="background1" w:themeShade="BF"/>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2BF34795" w14:textId="24DC1E63" w:rsidR="00790349" w:rsidRPr="00434C69" w:rsidRDefault="00471CA4" w:rsidP="00434C69">
            <w:pPr>
              <w:ind w:left="186"/>
              <w:rPr>
                <w:rFonts w:ascii="Cambria" w:hAnsi="Cambria" w:cstheme="minorHAnsi"/>
                <w:bCs/>
                <w:sz w:val="18"/>
                <w:szCs w:val="18"/>
              </w:rPr>
            </w:pPr>
            <w:sdt>
              <w:sdtPr>
                <w:rPr>
                  <w:rFonts w:ascii="Cambria" w:hAnsi="Cambria" w:cstheme="minorHAnsi"/>
                  <w:bCs/>
                  <w:sz w:val="18"/>
                  <w:szCs w:val="18"/>
                </w:rPr>
                <w:id w:val="-666253337"/>
                <w14:checkbox>
                  <w14:checked w14:val="0"/>
                  <w14:checkedState w14:val="2612" w14:font="MS Gothic"/>
                  <w14:uncheckedState w14:val="2610" w14:font="MS Gothic"/>
                </w14:checkbox>
              </w:sdtPr>
              <w:sdtEndPr/>
              <w:sdtContent>
                <w:r w:rsidR="00434C69">
                  <w:rPr>
                    <w:rFonts w:ascii="MS Gothic" w:eastAsia="MS Gothic" w:hAnsi="MS Gothic" w:cstheme="minorHAnsi" w:hint="eastAsia"/>
                    <w:bCs/>
                    <w:sz w:val="18"/>
                    <w:szCs w:val="18"/>
                  </w:rPr>
                  <w:t>☐</w:t>
                </w:r>
              </w:sdtContent>
            </w:sdt>
            <w:r w:rsidR="00434C69">
              <w:rPr>
                <w:rFonts w:ascii="Cambria" w:hAnsi="Cambria" w:cstheme="minorHAnsi"/>
                <w:bCs/>
                <w:sz w:val="18"/>
                <w:szCs w:val="18"/>
              </w:rPr>
              <w:t xml:space="preserve">  </w:t>
            </w:r>
            <w:r w:rsidR="00434C69" w:rsidRPr="00434C69">
              <w:rPr>
                <w:rFonts w:ascii="Cambria" w:hAnsi="Cambria" w:cstheme="minorHAnsi"/>
                <w:bCs/>
                <w:sz w:val="18"/>
                <w:szCs w:val="18"/>
              </w:rPr>
              <w:t>Landfill</w:t>
            </w:r>
          </w:p>
        </w:tc>
        <w:tc>
          <w:tcPr>
            <w:tcW w:w="6115" w:type="dxa"/>
            <w:gridSpan w:val="6"/>
            <w:tcBorders>
              <w:top w:val="single" w:sz="4" w:space="0" w:color="D9D9D9" w:themeColor="background1" w:themeShade="D9"/>
              <w:left w:val="single" w:sz="4" w:space="0" w:color="BFBFBF" w:themeColor="background1" w:themeShade="BF"/>
              <w:right w:val="single" w:sz="4" w:space="0" w:color="BFBFBF" w:themeColor="background1" w:themeShade="BF"/>
            </w:tcBorders>
            <w:shd w:val="clear" w:color="auto" w:fill="E2EFD9" w:themeFill="accent6" w:themeFillTint="33"/>
            <w:tcMar>
              <w:top w:w="43" w:type="dxa"/>
              <w:bottom w:w="43" w:type="dxa"/>
            </w:tcMar>
          </w:tcPr>
          <w:p w14:paraId="2F0DDE85" w14:textId="0E9A3656" w:rsidR="00790349" w:rsidRPr="00D715BC" w:rsidRDefault="00434C69" w:rsidP="00790349">
            <w:pPr>
              <w:rPr>
                <w:rFonts w:ascii="Cambria" w:hAnsi="Cambria" w:cstheme="minorHAnsi"/>
                <w:b/>
                <w:sz w:val="18"/>
                <w:szCs w:val="18"/>
              </w:rPr>
            </w:pPr>
            <w:r>
              <w:rPr>
                <w:rFonts w:ascii="Cambria" w:hAnsi="Cambria" w:cstheme="minorHAnsi"/>
                <w:b/>
                <w:sz w:val="18"/>
                <w:szCs w:val="18"/>
              </w:rPr>
              <w:fldChar w:fldCharType="begin">
                <w:ffData>
                  <w:name w:val="Landfill"/>
                  <w:enabled/>
                  <w:calcOnExit/>
                  <w:textInput>
                    <w:type w:val="number"/>
                    <w:format w:val="#,##0.00"/>
                  </w:textInput>
                </w:ffData>
              </w:fldChar>
            </w:r>
            <w:bookmarkStart w:id="1" w:name="Landfill"/>
            <w:r>
              <w:rPr>
                <w:rFonts w:ascii="Cambria" w:hAnsi="Cambria" w:cstheme="minorHAnsi"/>
                <w:b/>
                <w:sz w:val="18"/>
                <w:szCs w:val="18"/>
              </w:rPr>
              <w:instrText xml:space="preserve"> FORMTEXT </w:instrText>
            </w:r>
            <w:r>
              <w:rPr>
                <w:rFonts w:ascii="Cambria" w:hAnsi="Cambria" w:cstheme="minorHAnsi"/>
                <w:b/>
                <w:sz w:val="18"/>
                <w:szCs w:val="18"/>
              </w:rPr>
            </w:r>
            <w:r>
              <w:rPr>
                <w:rFonts w:ascii="Cambria" w:hAnsi="Cambria" w:cstheme="minorHAnsi"/>
                <w:b/>
                <w:sz w:val="18"/>
                <w:szCs w:val="18"/>
              </w:rPr>
              <w:fldChar w:fldCharType="separate"/>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Pr>
                <w:rFonts w:ascii="Cambria" w:hAnsi="Cambria" w:cstheme="minorHAnsi"/>
                <w:b/>
                <w:sz w:val="18"/>
                <w:szCs w:val="18"/>
              </w:rPr>
              <w:fldChar w:fldCharType="end"/>
            </w:r>
            <w:bookmarkEnd w:id="1"/>
          </w:p>
        </w:tc>
      </w:tr>
      <w:tr w:rsidR="00790349" w:rsidRPr="00A77E79" w14:paraId="65039212" w14:textId="77777777" w:rsidTr="00790349">
        <w:trPr>
          <w:trHeight w:val="292"/>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56DD1AA5" w14:textId="0CD28425" w:rsidR="00790349" w:rsidRPr="00434C69" w:rsidRDefault="00471CA4" w:rsidP="00434C69">
            <w:pPr>
              <w:ind w:left="186"/>
              <w:rPr>
                <w:rFonts w:ascii="Cambria" w:hAnsi="Cambria" w:cstheme="minorHAnsi"/>
                <w:bCs/>
                <w:sz w:val="18"/>
                <w:szCs w:val="18"/>
              </w:rPr>
            </w:pPr>
            <w:sdt>
              <w:sdtPr>
                <w:rPr>
                  <w:rFonts w:ascii="Cambria" w:hAnsi="Cambria" w:cstheme="minorHAnsi"/>
                  <w:bCs/>
                  <w:sz w:val="18"/>
                  <w:szCs w:val="18"/>
                </w:rPr>
                <w:id w:val="1460453974"/>
                <w14:checkbox>
                  <w14:checked w14:val="0"/>
                  <w14:checkedState w14:val="2612" w14:font="MS Gothic"/>
                  <w14:uncheckedState w14:val="2610" w14:font="MS Gothic"/>
                </w14:checkbox>
              </w:sdtPr>
              <w:sdtEndPr/>
              <w:sdtContent>
                <w:r w:rsidR="00434C69">
                  <w:rPr>
                    <w:rFonts w:ascii="MS Gothic" w:eastAsia="MS Gothic" w:hAnsi="MS Gothic" w:cstheme="minorHAnsi" w:hint="eastAsia"/>
                    <w:bCs/>
                    <w:sz w:val="18"/>
                    <w:szCs w:val="18"/>
                  </w:rPr>
                  <w:t>☐</w:t>
                </w:r>
              </w:sdtContent>
            </w:sdt>
            <w:r w:rsidR="00434C69">
              <w:rPr>
                <w:rFonts w:ascii="Cambria" w:hAnsi="Cambria" w:cstheme="minorHAnsi"/>
                <w:bCs/>
                <w:sz w:val="18"/>
                <w:szCs w:val="18"/>
              </w:rPr>
              <w:t xml:space="preserve">  </w:t>
            </w:r>
            <w:r w:rsidR="00434C69" w:rsidRPr="00434C69">
              <w:rPr>
                <w:rFonts w:ascii="Cambria" w:hAnsi="Cambria" w:cstheme="minorHAnsi"/>
                <w:bCs/>
                <w:sz w:val="18"/>
                <w:szCs w:val="18"/>
              </w:rPr>
              <w:t>Agriculture Developed</w:t>
            </w:r>
          </w:p>
        </w:tc>
        <w:tc>
          <w:tcPr>
            <w:tcW w:w="6115"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bottom w:w="43" w:type="dxa"/>
            </w:tcMar>
          </w:tcPr>
          <w:p w14:paraId="7B541DAE" w14:textId="06E93A2E" w:rsidR="00790349" w:rsidRPr="00D715BC" w:rsidRDefault="00434C69" w:rsidP="00790349">
            <w:pPr>
              <w:rPr>
                <w:rFonts w:ascii="Cambria" w:hAnsi="Cambria" w:cstheme="minorHAnsi"/>
                <w:b/>
                <w:sz w:val="18"/>
                <w:szCs w:val="18"/>
              </w:rPr>
            </w:pPr>
            <w:r>
              <w:rPr>
                <w:rFonts w:ascii="Cambria" w:hAnsi="Cambria" w:cstheme="minorHAnsi"/>
                <w:b/>
                <w:sz w:val="18"/>
                <w:szCs w:val="18"/>
              </w:rPr>
              <w:fldChar w:fldCharType="begin">
                <w:ffData>
                  <w:name w:val="AgDev"/>
                  <w:enabled/>
                  <w:calcOnExit/>
                  <w:textInput>
                    <w:type w:val="number"/>
                    <w:format w:val="#,##0.00"/>
                  </w:textInput>
                </w:ffData>
              </w:fldChar>
            </w:r>
            <w:bookmarkStart w:id="2" w:name="AgDev"/>
            <w:r>
              <w:rPr>
                <w:rFonts w:ascii="Cambria" w:hAnsi="Cambria" w:cstheme="minorHAnsi"/>
                <w:b/>
                <w:sz w:val="18"/>
                <w:szCs w:val="18"/>
              </w:rPr>
              <w:instrText xml:space="preserve"> FORMTEXT </w:instrText>
            </w:r>
            <w:r>
              <w:rPr>
                <w:rFonts w:ascii="Cambria" w:hAnsi="Cambria" w:cstheme="minorHAnsi"/>
                <w:b/>
                <w:sz w:val="18"/>
                <w:szCs w:val="18"/>
              </w:rPr>
            </w:r>
            <w:r>
              <w:rPr>
                <w:rFonts w:ascii="Cambria" w:hAnsi="Cambria" w:cstheme="minorHAnsi"/>
                <w:b/>
                <w:sz w:val="18"/>
                <w:szCs w:val="18"/>
              </w:rPr>
              <w:fldChar w:fldCharType="separate"/>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Pr>
                <w:rFonts w:ascii="Cambria" w:hAnsi="Cambria" w:cstheme="minorHAnsi"/>
                <w:b/>
                <w:sz w:val="18"/>
                <w:szCs w:val="18"/>
              </w:rPr>
              <w:fldChar w:fldCharType="end"/>
            </w:r>
            <w:bookmarkEnd w:id="2"/>
          </w:p>
        </w:tc>
      </w:tr>
      <w:tr w:rsidR="00434C69" w:rsidRPr="00A77E79" w14:paraId="0485BAE7" w14:textId="77777777" w:rsidTr="00790349">
        <w:trPr>
          <w:trHeight w:val="292"/>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7E2C2DF1" w14:textId="4D0BB66A" w:rsidR="00434C69" w:rsidRPr="00434C69" w:rsidRDefault="00471CA4" w:rsidP="00434C69">
            <w:pPr>
              <w:ind w:left="186"/>
              <w:rPr>
                <w:rFonts w:ascii="Cambria" w:hAnsi="Cambria" w:cstheme="minorHAnsi"/>
                <w:bCs/>
                <w:sz w:val="18"/>
                <w:szCs w:val="18"/>
              </w:rPr>
            </w:pPr>
            <w:sdt>
              <w:sdtPr>
                <w:rPr>
                  <w:rFonts w:ascii="Cambria" w:hAnsi="Cambria" w:cstheme="minorHAnsi"/>
                  <w:bCs/>
                  <w:sz w:val="18"/>
                  <w:szCs w:val="18"/>
                </w:rPr>
                <w:id w:val="-1201077284"/>
                <w14:checkbox>
                  <w14:checked w14:val="0"/>
                  <w14:checkedState w14:val="2612" w14:font="MS Gothic"/>
                  <w14:uncheckedState w14:val="2610" w14:font="MS Gothic"/>
                </w14:checkbox>
              </w:sdtPr>
              <w:sdtEndPr/>
              <w:sdtContent>
                <w:r w:rsidR="004E2306">
                  <w:rPr>
                    <w:rFonts w:ascii="MS Gothic" w:eastAsia="MS Gothic" w:hAnsi="MS Gothic" w:cstheme="minorHAnsi" w:hint="eastAsia"/>
                    <w:bCs/>
                    <w:sz w:val="18"/>
                    <w:szCs w:val="18"/>
                  </w:rPr>
                  <w:t>☐</w:t>
                </w:r>
              </w:sdtContent>
            </w:sdt>
            <w:r w:rsidR="00434C69">
              <w:rPr>
                <w:rFonts w:ascii="Cambria" w:hAnsi="Cambria" w:cstheme="minorHAnsi"/>
                <w:bCs/>
                <w:sz w:val="18"/>
                <w:szCs w:val="18"/>
              </w:rPr>
              <w:t xml:space="preserve">  </w:t>
            </w:r>
            <w:r w:rsidR="00434C69" w:rsidRPr="00434C69">
              <w:rPr>
                <w:rFonts w:ascii="Cambria" w:hAnsi="Cambria" w:cstheme="minorHAnsi"/>
                <w:bCs/>
                <w:sz w:val="18"/>
                <w:szCs w:val="18"/>
              </w:rPr>
              <w:t>Reservoir</w:t>
            </w:r>
          </w:p>
        </w:tc>
        <w:tc>
          <w:tcPr>
            <w:tcW w:w="6115"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bottom w:w="43" w:type="dxa"/>
            </w:tcMar>
          </w:tcPr>
          <w:p w14:paraId="7FEB64C4" w14:textId="06115E72" w:rsidR="00434C69" w:rsidRPr="00D715BC" w:rsidRDefault="0096513A" w:rsidP="00790349">
            <w:pPr>
              <w:rPr>
                <w:rFonts w:ascii="Cambria" w:hAnsi="Cambria" w:cstheme="minorHAnsi"/>
                <w:b/>
                <w:sz w:val="18"/>
                <w:szCs w:val="18"/>
              </w:rPr>
            </w:pPr>
            <w:r>
              <w:rPr>
                <w:rFonts w:ascii="Cambria" w:hAnsi="Cambria" w:cstheme="minorHAnsi"/>
                <w:b/>
                <w:sz w:val="18"/>
                <w:szCs w:val="18"/>
              </w:rPr>
              <w:fldChar w:fldCharType="begin">
                <w:ffData>
                  <w:name w:val="Res"/>
                  <w:enabled/>
                  <w:calcOnExit/>
                  <w:textInput>
                    <w:type w:val="number"/>
                    <w:format w:val="#,##0.00"/>
                  </w:textInput>
                </w:ffData>
              </w:fldChar>
            </w:r>
            <w:bookmarkStart w:id="3" w:name="Res"/>
            <w:r>
              <w:rPr>
                <w:rFonts w:ascii="Cambria" w:hAnsi="Cambria" w:cstheme="minorHAnsi"/>
                <w:b/>
                <w:sz w:val="18"/>
                <w:szCs w:val="18"/>
              </w:rPr>
              <w:instrText xml:space="preserve"> FORMTEXT </w:instrText>
            </w:r>
            <w:r>
              <w:rPr>
                <w:rFonts w:ascii="Cambria" w:hAnsi="Cambria" w:cstheme="minorHAnsi"/>
                <w:b/>
                <w:sz w:val="18"/>
                <w:szCs w:val="18"/>
              </w:rPr>
            </w:r>
            <w:r>
              <w:rPr>
                <w:rFonts w:ascii="Cambria" w:hAnsi="Cambria" w:cstheme="minorHAnsi"/>
                <w:b/>
                <w:sz w:val="18"/>
                <w:szCs w:val="18"/>
              </w:rPr>
              <w:fldChar w:fldCharType="separate"/>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sidR="008C2760">
              <w:rPr>
                <w:rFonts w:ascii="Cambria" w:hAnsi="Cambria" w:cstheme="minorHAnsi"/>
                <w:b/>
                <w:noProof/>
                <w:sz w:val="18"/>
                <w:szCs w:val="18"/>
              </w:rPr>
              <w:t> </w:t>
            </w:r>
            <w:r>
              <w:rPr>
                <w:rFonts w:ascii="Cambria" w:hAnsi="Cambria" w:cstheme="minorHAnsi"/>
                <w:b/>
                <w:sz w:val="18"/>
                <w:szCs w:val="18"/>
              </w:rPr>
              <w:fldChar w:fldCharType="end"/>
            </w:r>
            <w:bookmarkEnd w:id="3"/>
          </w:p>
        </w:tc>
      </w:tr>
      <w:tr w:rsidR="00434C69" w:rsidRPr="00A77E79" w14:paraId="4CACC27B" w14:textId="77777777" w:rsidTr="008C2760">
        <w:trPr>
          <w:trHeight w:val="226"/>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12047C00" w14:textId="64EB8259" w:rsidR="00434C69" w:rsidRPr="00D715BC" w:rsidRDefault="00434C69" w:rsidP="00434C69">
            <w:pPr>
              <w:ind w:left="240"/>
              <w:rPr>
                <w:rFonts w:ascii="Cambria" w:hAnsi="Cambria" w:cstheme="minorHAnsi"/>
                <w:b/>
                <w:sz w:val="18"/>
                <w:szCs w:val="18"/>
              </w:rPr>
            </w:pPr>
            <w:r>
              <w:rPr>
                <w:rFonts w:ascii="Cambria" w:hAnsi="Cambria" w:cstheme="minorHAnsi"/>
                <w:b/>
                <w:sz w:val="18"/>
                <w:szCs w:val="18"/>
              </w:rPr>
              <w:t>Total</w:t>
            </w:r>
          </w:p>
        </w:tc>
        <w:tc>
          <w:tcPr>
            <w:tcW w:w="6115" w:type="dxa"/>
            <w:gridSpan w:val="6"/>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bottom w:w="43" w:type="dxa"/>
            </w:tcMar>
          </w:tcPr>
          <w:p w14:paraId="5115CED6" w14:textId="72E5570A" w:rsidR="00434C69" w:rsidRPr="00D715BC" w:rsidRDefault="0096513A" w:rsidP="00790349">
            <w:pPr>
              <w:rPr>
                <w:rFonts w:ascii="Cambria" w:hAnsi="Cambria" w:cstheme="minorHAnsi"/>
                <w:b/>
                <w:sz w:val="18"/>
                <w:szCs w:val="18"/>
              </w:rPr>
            </w:pPr>
            <w:r>
              <w:rPr>
                <w:rFonts w:ascii="Cambria" w:hAnsi="Cambria" w:cstheme="minorHAnsi"/>
                <w:b/>
                <w:sz w:val="18"/>
                <w:szCs w:val="18"/>
              </w:rPr>
              <w:fldChar w:fldCharType="begin">
                <w:ffData>
                  <w:name w:val="TotalAcreage"/>
                  <w:enabled w:val="0"/>
                  <w:calcOnExit w:val="0"/>
                  <w:textInput>
                    <w:type w:val="calculated"/>
                    <w:default w:val="=UrbSubUrb+Landfill+AgDev+Res"/>
                    <w:format w:val="#,##0.00"/>
                  </w:textInput>
                </w:ffData>
              </w:fldChar>
            </w:r>
            <w:bookmarkStart w:id="4" w:name="TotalAcreage"/>
            <w:r>
              <w:rPr>
                <w:rFonts w:ascii="Cambria" w:hAnsi="Cambria" w:cstheme="minorHAnsi"/>
                <w:b/>
                <w:sz w:val="18"/>
                <w:szCs w:val="18"/>
              </w:rPr>
              <w:instrText xml:space="preserve"> FORMTEXT </w:instrText>
            </w:r>
            <w:r>
              <w:rPr>
                <w:rFonts w:ascii="Cambria" w:hAnsi="Cambria" w:cstheme="minorHAnsi"/>
                <w:b/>
                <w:sz w:val="18"/>
                <w:szCs w:val="18"/>
              </w:rPr>
              <w:fldChar w:fldCharType="begin"/>
            </w:r>
            <w:r>
              <w:rPr>
                <w:rFonts w:ascii="Cambria" w:hAnsi="Cambria" w:cstheme="minorHAnsi"/>
                <w:b/>
                <w:sz w:val="18"/>
                <w:szCs w:val="18"/>
              </w:rPr>
              <w:instrText xml:space="preserve"> =UrbSubUrb+Landfill+AgDev+Res </w:instrText>
            </w:r>
            <w:r>
              <w:rPr>
                <w:rFonts w:ascii="Cambria" w:hAnsi="Cambria" w:cstheme="minorHAnsi"/>
                <w:b/>
                <w:sz w:val="18"/>
                <w:szCs w:val="18"/>
              </w:rPr>
              <w:fldChar w:fldCharType="separate"/>
            </w:r>
            <w:r w:rsidR="00435F6A">
              <w:rPr>
                <w:rFonts w:ascii="Cambria" w:hAnsi="Cambria" w:cstheme="minorHAnsi"/>
                <w:b/>
                <w:noProof/>
                <w:sz w:val="18"/>
                <w:szCs w:val="18"/>
              </w:rPr>
              <w:instrText>0</w:instrText>
            </w:r>
            <w:r>
              <w:rPr>
                <w:rFonts w:ascii="Cambria" w:hAnsi="Cambria" w:cstheme="minorHAnsi"/>
                <w:b/>
                <w:sz w:val="18"/>
                <w:szCs w:val="18"/>
              </w:rPr>
              <w:fldChar w:fldCharType="end"/>
            </w:r>
            <w:r>
              <w:rPr>
                <w:rFonts w:ascii="Cambria" w:hAnsi="Cambria" w:cstheme="minorHAnsi"/>
                <w:b/>
                <w:sz w:val="18"/>
                <w:szCs w:val="18"/>
              </w:rPr>
            </w:r>
            <w:r>
              <w:rPr>
                <w:rFonts w:ascii="Cambria" w:hAnsi="Cambria" w:cstheme="minorHAnsi"/>
                <w:b/>
                <w:sz w:val="18"/>
                <w:szCs w:val="18"/>
              </w:rPr>
              <w:fldChar w:fldCharType="separate"/>
            </w:r>
            <w:r w:rsidR="008C2760">
              <w:rPr>
                <w:rFonts w:ascii="Cambria" w:hAnsi="Cambria" w:cstheme="minorHAnsi"/>
                <w:b/>
                <w:noProof/>
                <w:sz w:val="18"/>
                <w:szCs w:val="18"/>
              </w:rPr>
              <w:t>0.00</w:t>
            </w:r>
            <w:r>
              <w:rPr>
                <w:rFonts w:ascii="Cambria" w:hAnsi="Cambria" w:cstheme="minorHAnsi"/>
                <w:b/>
                <w:sz w:val="18"/>
                <w:szCs w:val="18"/>
              </w:rPr>
              <w:fldChar w:fldCharType="end"/>
            </w:r>
            <w:bookmarkEnd w:id="4"/>
          </w:p>
        </w:tc>
      </w:tr>
      <w:tr w:rsidR="0014734E" w:rsidRPr="00A77E79" w14:paraId="1816442C" w14:textId="77777777" w:rsidTr="001602F3">
        <w:trPr>
          <w:trHeight w:val="289"/>
        </w:trPr>
        <w:tc>
          <w:tcPr>
            <w:tcW w:w="3235" w:type="dxa"/>
            <w:gridSpan w:val="2"/>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64971DA8" w14:textId="27A4B3B7" w:rsidR="0014734E" w:rsidRPr="00790349" w:rsidRDefault="0014734E" w:rsidP="001602F3">
            <w:pPr>
              <w:ind w:left="29" w:hanging="5"/>
              <w:rPr>
                <w:bCs/>
                <w:sz w:val="20"/>
                <w:szCs w:val="20"/>
              </w:rPr>
            </w:pPr>
            <w:r>
              <w:rPr>
                <w:bCs/>
                <w:sz w:val="20"/>
                <w:szCs w:val="20"/>
              </w:rPr>
              <w:t>Will the project affect any land cover types not listed above?</w:t>
            </w:r>
            <w:r w:rsidR="0096513A">
              <w:rPr>
                <w:rStyle w:val="FootnoteReference"/>
                <w:bCs/>
                <w:sz w:val="20"/>
                <w:szCs w:val="20"/>
              </w:rPr>
              <w:footnoteReference w:id="2"/>
            </w:r>
          </w:p>
        </w:tc>
        <w:sdt>
          <w:sdtPr>
            <w:rPr>
              <w:sz w:val="20"/>
              <w:szCs w:val="20"/>
            </w:rPr>
            <w:id w:val="1129433556"/>
            <w14:checkbox>
              <w14:checked w14:val="0"/>
              <w14:checkedState w14:val="2612" w14:font="MS Gothic"/>
              <w14:uncheckedState w14:val="2610" w14:font="MS Gothic"/>
            </w14:checkbox>
          </w:sdtPr>
          <w:sdtEndPr/>
          <w:sdtContent>
            <w:tc>
              <w:tcPr>
                <w:tcW w:w="36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tcMar>
                  <w:top w:w="43" w:type="dxa"/>
                  <w:left w:w="115" w:type="dxa"/>
                  <w:bottom w:w="43" w:type="dxa"/>
                  <w:right w:w="115" w:type="dxa"/>
                </w:tcMar>
              </w:tcPr>
              <w:p w14:paraId="145995A5" w14:textId="77777777" w:rsidR="0014734E" w:rsidRDefault="0014734E" w:rsidP="001602F3">
                <w:pPr>
                  <w:rPr>
                    <w:b/>
                    <w:sz w:val="20"/>
                    <w:szCs w:val="20"/>
                  </w:rPr>
                </w:pPr>
                <w:r>
                  <w:rPr>
                    <w:rFonts w:ascii="MS Gothic" w:eastAsia="MS Gothic" w:hAnsi="MS Gothic" w:hint="eastAsia"/>
                    <w:sz w:val="20"/>
                    <w:szCs w:val="20"/>
                  </w:rPr>
                  <w:t>☐</w:t>
                </w:r>
              </w:p>
            </w:tc>
          </w:sdtContent>
        </w:sdt>
        <w:tc>
          <w:tcPr>
            <w:tcW w:w="2520" w:type="dxa"/>
            <w:gridSpan w:val="2"/>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shd w:val="clear" w:color="auto" w:fill="FFFFFF" w:themeFill="background1"/>
          </w:tcPr>
          <w:p w14:paraId="4BCE85BA" w14:textId="2AF203B8" w:rsidR="0014734E" w:rsidRDefault="0014734E" w:rsidP="001602F3">
            <w:pPr>
              <w:rPr>
                <w:b/>
                <w:sz w:val="20"/>
                <w:szCs w:val="20"/>
              </w:rPr>
            </w:pPr>
            <w:r w:rsidRPr="00647125">
              <w:rPr>
                <w:b/>
                <w:sz w:val="20"/>
                <w:szCs w:val="20"/>
              </w:rPr>
              <w:t>Yes</w:t>
            </w:r>
            <w:r>
              <w:rPr>
                <w:b/>
                <w:sz w:val="20"/>
                <w:szCs w:val="20"/>
              </w:rPr>
              <w:br/>
            </w:r>
            <w:r w:rsidRPr="005E2680">
              <w:rPr>
                <w:i/>
                <w:color w:val="808080" w:themeColor="background1" w:themeShade="80"/>
                <w:sz w:val="20"/>
                <w:szCs w:val="20"/>
              </w:rPr>
              <w:t>Complete the</w:t>
            </w:r>
            <w:r w:rsidR="003246E7">
              <w:rPr>
                <w:i/>
                <w:color w:val="808080" w:themeColor="background1" w:themeShade="80"/>
                <w:sz w:val="20"/>
                <w:szCs w:val="20"/>
              </w:rPr>
              <w:t xml:space="preserve"> </w:t>
            </w:r>
            <w:r w:rsidR="003246E7" w:rsidRPr="003246E7">
              <w:rPr>
                <w:b/>
                <w:i/>
                <w:color w:val="808080" w:themeColor="background1" w:themeShade="80"/>
                <w:sz w:val="20"/>
                <w:szCs w:val="20"/>
              </w:rPr>
              <w:t>Coverage Screening Form</w:t>
            </w:r>
          </w:p>
        </w:tc>
        <w:sdt>
          <w:sdtPr>
            <w:rPr>
              <w:bCs/>
              <w:sz w:val="20"/>
              <w:szCs w:val="20"/>
            </w:rPr>
            <w:id w:val="1005408272"/>
            <w14:checkbox>
              <w14:checked w14:val="0"/>
              <w14:checkedState w14:val="2612" w14:font="MS Gothic"/>
              <w14:uncheckedState w14:val="2610" w14:font="MS Gothic"/>
            </w14:checkbox>
          </w:sdtPr>
          <w:sdtEndPr/>
          <w:sdtContent>
            <w:tc>
              <w:tcPr>
                <w:tcW w:w="360"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FFFFFF" w:themeFill="background1"/>
              </w:tcPr>
              <w:p w14:paraId="4CECFF8B" w14:textId="77777777" w:rsidR="0014734E" w:rsidRPr="00790349" w:rsidRDefault="0014734E" w:rsidP="001602F3">
                <w:pPr>
                  <w:rPr>
                    <w:bCs/>
                    <w:sz w:val="20"/>
                    <w:szCs w:val="20"/>
                  </w:rPr>
                </w:pPr>
                <w:r w:rsidRPr="00790349">
                  <w:rPr>
                    <w:rFonts w:ascii="MS Gothic" w:eastAsia="MS Gothic" w:hAnsi="MS Gothic" w:hint="eastAsia"/>
                    <w:bCs/>
                    <w:sz w:val="20"/>
                    <w:szCs w:val="20"/>
                  </w:rPr>
                  <w:t>☐</w:t>
                </w:r>
              </w:p>
            </w:tc>
          </w:sdtContent>
        </w:sdt>
        <w:tc>
          <w:tcPr>
            <w:tcW w:w="2875" w:type="dxa"/>
            <w:gridSpan w:val="2"/>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shd w:val="clear" w:color="auto" w:fill="FFFFFF" w:themeFill="background1"/>
          </w:tcPr>
          <w:p w14:paraId="7149A7A1" w14:textId="77777777" w:rsidR="0014734E" w:rsidRDefault="0014734E" w:rsidP="001602F3">
            <w:pPr>
              <w:rPr>
                <w:b/>
                <w:sz w:val="20"/>
                <w:szCs w:val="20"/>
              </w:rPr>
            </w:pPr>
            <w:r w:rsidRPr="00790349">
              <w:rPr>
                <w:b/>
                <w:sz w:val="20"/>
                <w:szCs w:val="20"/>
              </w:rPr>
              <w:t>No</w:t>
            </w:r>
          </w:p>
          <w:p w14:paraId="3B146292" w14:textId="2262E687" w:rsidR="005E2680" w:rsidRPr="00790349" w:rsidRDefault="005E2680" w:rsidP="001602F3">
            <w:pPr>
              <w:rPr>
                <w:b/>
                <w:sz w:val="20"/>
                <w:szCs w:val="20"/>
              </w:rPr>
            </w:pPr>
            <w:r w:rsidRPr="005E2680">
              <w:rPr>
                <w:i/>
                <w:color w:val="808080" w:themeColor="background1" w:themeShade="80"/>
                <w:sz w:val="20"/>
                <w:szCs w:val="20"/>
              </w:rPr>
              <w:t>Continue below</w:t>
            </w:r>
          </w:p>
        </w:tc>
      </w:tr>
      <w:tr w:rsidR="004E2306" w:rsidRPr="00A77E79" w14:paraId="41000F55" w14:textId="77777777" w:rsidTr="004E2306">
        <w:trPr>
          <w:trHeight w:val="289"/>
        </w:trPr>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F2F2F2" w:themeFill="background1" w:themeFillShade="F2"/>
            <w:tcMar>
              <w:top w:w="43" w:type="dxa"/>
              <w:left w:w="115" w:type="dxa"/>
              <w:bottom w:w="43" w:type="dxa"/>
              <w:right w:w="115" w:type="dxa"/>
            </w:tcMar>
          </w:tcPr>
          <w:p w14:paraId="38A8DBAB" w14:textId="0064BB92" w:rsidR="004E2306" w:rsidRPr="003C506F" w:rsidRDefault="004E2306" w:rsidP="001602F3">
            <w:pPr>
              <w:rPr>
                <w:b/>
              </w:rPr>
            </w:pPr>
            <w:r w:rsidRPr="003C506F">
              <w:rPr>
                <w:b/>
              </w:rPr>
              <w:t>ITEM 3 ― DETERMINE NITROGEN DEPOSITION FEES</w:t>
            </w:r>
          </w:p>
        </w:tc>
      </w:tr>
      <w:tr w:rsidR="004E2306" w:rsidRPr="00A77E79" w14:paraId="47451069" w14:textId="77777777" w:rsidTr="004E2306">
        <w:trPr>
          <w:trHeight w:val="289"/>
        </w:trPr>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Mar>
              <w:top w:w="43" w:type="dxa"/>
              <w:left w:w="115" w:type="dxa"/>
              <w:bottom w:w="43" w:type="dxa"/>
              <w:right w:w="115" w:type="dxa"/>
            </w:tcMar>
          </w:tcPr>
          <w:p w14:paraId="481E2382" w14:textId="78131450" w:rsidR="004E2306" w:rsidRPr="004E2306" w:rsidRDefault="004E2306" w:rsidP="001602F3">
            <w:pPr>
              <w:rPr>
                <w:bCs/>
                <w:sz w:val="20"/>
                <w:szCs w:val="20"/>
              </w:rPr>
            </w:pPr>
            <w:r w:rsidRPr="004E2306">
              <w:rPr>
                <w:bCs/>
                <w:sz w:val="20"/>
                <w:szCs w:val="20"/>
              </w:rPr>
              <w:t xml:space="preserve">Complete </w:t>
            </w:r>
            <w:r w:rsidR="00812CEE">
              <w:rPr>
                <w:bCs/>
                <w:sz w:val="20"/>
                <w:szCs w:val="20"/>
              </w:rPr>
              <w:t xml:space="preserve">Table 2 </w:t>
            </w:r>
            <w:r w:rsidRPr="004E2306">
              <w:rPr>
                <w:bCs/>
                <w:sz w:val="20"/>
                <w:szCs w:val="20"/>
              </w:rPr>
              <w:t>below to determine what types of fees are applicable to the proposed project.</w:t>
            </w:r>
          </w:p>
        </w:tc>
      </w:tr>
      <w:tr w:rsidR="004E2306" w:rsidRPr="006E2056" w14:paraId="5FDA5E9D" w14:textId="77777777" w:rsidTr="001602F3">
        <w:trPr>
          <w:trHeight w:val="217"/>
        </w:trPr>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385623" w:themeFill="accent6" w:themeFillShade="80"/>
            <w:tcMar>
              <w:top w:w="43" w:type="dxa"/>
              <w:left w:w="115" w:type="dxa"/>
              <w:bottom w:w="43" w:type="dxa"/>
              <w:right w:w="115" w:type="dxa"/>
            </w:tcMar>
          </w:tcPr>
          <w:p w14:paraId="332CFC5E" w14:textId="77777777" w:rsidR="004E2306" w:rsidRPr="003C506F" w:rsidRDefault="004E2306" w:rsidP="001602F3">
            <w:pPr>
              <w:ind w:left="357" w:hanging="27"/>
              <w:rPr>
                <w:b/>
                <w:color w:val="FFFFFF" w:themeColor="background1"/>
              </w:rPr>
            </w:pPr>
            <w:r w:rsidRPr="003C506F">
              <w:rPr>
                <w:rFonts w:cstheme="minorHAnsi"/>
                <w:b/>
                <w:color w:val="FFFFFF" w:themeColor="background1"/>
              </w:rPr>
              <w:t>TABLE 2. NITROGEN DEPOSITION FEE WORKSHEET</w:t>
            </w:r>
          </w:p>
        </w:tc>
      </w:tr>
      <w:tr w:rsidR="004E2306" w:rsidRPr="00A77E79" w14:paraId="340E16E7" w14:textId="77777777" w:rsidTr="001602F3">
        <w:tc>
          <w:tcPr>
            <w:tcW w:w="229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Mar>
              <w:top w:w="43" w:type="dxa"/>
              <w:left w:w="115" w:type="dxa"/>
              <w:bottom w:w="43" w:type="dxa"/>
              <w:right w:w="115" w:type="dxa"/>
            </w:tcMar>
          </w:tcPr>
          <w:p w14:paraId="576C9D47" w14:textId="77777777" w:rsidR="004E2306" w:rsidRPr="00EA4A4E" w:rsidRDefault="004E2306" w:rsidP="001602F3">
            <w:pPr>
              <w:ind w:left="357"/>
              <w:rPr>
                <w:rFonts w:ascii="Cambria" w:hAnsi="Cambria" w:cstheme="minorHAnsi"/>
                <w:b/>
                <w:sz w:val="18"/>
                <w:szCs w:val="18"/>
              </w:rPr>
            </w:pPr>
            <w:r w:rsidRPr="00EA4A4E">
              <w:rPr>
                <w:rFonts w:ascii="Cambria" w:hAnsi="Cambria" w:cstheme="minorHAnsi"/>
                <w:b/>
                <w:sz w:val="18"/>
                <w:szCs w:val="18"/>
              </w:rPr>
              <w:t>Project Type</w:t>
            </w:r>
          </w:p>
        </w:tc>
        <w:tc>
          <w:tcPr>
            <w:tcW w:w="2264" w:type="dxa"/>
            <w:gridSpan w:val="3"/>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Pr>
          <w:p w14:paraId="7CDA8A60" w14:textId="77777777" w:rsidR="004E2306" w:rsidRPr="00EA4A4E" w:rsidRDefault="004E2306" w:rsidP="001602F3">
            <w:pPr>
              <w:ind w:left="-14"/>
              <w:rPr>
                <w:rFonts w:ascii="Cambria" w:hAnsi="Cambria" w:cstheme="minorHAnsi"/>
                <w:b/>
                <w:sz w:val="18"/>
                <w:szCs w:val="18"/>
              </w:rPr>
            </w:pPr>
            <w:r w:rsidRPr="00EA4A4E">
              <w:rPr>
                <w:rFonts w:ascii="Cambria" w:hAnsi="Cambria" w:cstheme="minorHAnsi"/>
                <w:b/>
                <w:sz w:val="18"/>
                <w:szCs w:val="18"/>
              </w:rPr>
              <w:t>Fee Rate</w:t>
            </w:r>
          </w:p>
        </w:tc>
        <w:tc>
          <w:tcPr>
            <w:tcW w:w="233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66FB800E" w14:textId="77777777" w:rsidR="004E2306" w:rsidRPr="00EA4A4E" w:rsidRDefault="004E2306" w:rsidP="001602F3">
            <w:pPr>
              <w:rPr>
                <w:rFonts w:ascii="Cambria" w:hAnsi="Cambria" w:cstheme="minorHAnsi"/>
                <w:b/>
                <w:sz w:val="18"/>
                <w:szCs w:val="18"/>
              </w:rPr>
            </w:pPr>
            <w:r w:rsidRPr="00EA4A4E">
              <w:rPr>
                <w:rFonts w:ascii="Cambria" w:hAnsi="Cambria" w:cstheme="minorHAnsi"/>
                <w:b/>
                <w:sz w:val="18"/>
                <w:szCs w:val="18"/>
              </w:rPr>
              <w:t>New Residences or Trips</w:t>
            </w:r>
          </w:p>
        </w:tc>
        <w:tc>
          <w:tcPr>
            <w:tcW w:w="24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Pr>
          <w:p w14:paraId="596C8A9A" w14:textId="77777777" w:rsidR="004E2306" w:rsidRPr="00EA4A4E" w:rsidRDefault="004E2306" w:rsidP="001602F3">
            <w:pPr>
              <w:ind w:left="61"/>
              <w:rPr>
                <w:rFonts w:ascii="Cambria" w:hAnsi="Cambria" w:cstheme="minorHAnsi"/>
                <w:b/>
                <w:sz w:val="18"/>
                <w:szCs w:val="18"/>
              </w:rPr>
            </w:pPr>
            <w:r w:rsidRPr="00EA4A4E">
              <w:rPr>
                <w:rFonts w:ascii="Cambria" w:hAnsi="Cambria" w:cstheme="minorHAnsi"/>
                <w:b/>
                <w:sz w:val="18"/>
                <w:szCs w:val="18"/>
              </w:rPr>
              <w:t>Total Amount</w:t>
            </w:r>
          </w:p>
        </w:tc>
      </w:tr>
      <w:tr w:rsidR="004E2306" w:rsidRPr="00A77E79" w14:paraId="0389025A" w14:textId="77777777" w:rsidTr="001602F3">
        <w:tc>
          <w:tcPr>
            <w:tcW w:w="229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Mar>
              <w:top w:w="43" w:type="dxa"/>
              <w:left w:w="115" w:type="dxa"/>
              <w:bottom w:w="43" w:type="dxa"/>
              <w:right w:w="115" w:type="dxa"/>
            </w:tcMar>
          </w:tcPr>
          <w:p w14:paraId="1B917768" w14:textId="77777777" w:rsidR="004E2306" w:rsidRPr="00EA4A4E" w:rsidRDefault="004E2306" w:rsidP="001602F3">
            <w:pPr>
              <w:tabs>
                <w:tab w:val="left" w:pos="340"/>
              </w:tabs>
              <w:ind w:left="333" w:hanging="3"/>
              <w:rPr>
                <w:rFonts w:ascii="Cambria" w:hAnsi="Cambria"/>
                <w:sz w:val="18"/>
                <w:szCs w:val="18"/>
              </w:rPr>
            </w:pPr>
            <w:r w:rsidRPr="00EA4A4E">
              <w:rPr>
                <w:rFonts w:ascii="Cambria" w:hAnsi="Cambria"/>
                <w:sz w:val="18"/>
                <w:szCs w:val="18"/>
              </w:rPr>
              <w:t>Residential Unit</w:t>
            </w:r>
          </w:p>
        </w:tc>
        <w:tc>
          <w:tcPr>
            <w:tcW w:w="2264" w:type="dxa"/>
            <w:gridSpan w:val="3"/>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Pr>
          <w:p w14:paraId="369EA24E" w14:textId="4757AACE" w:rsidR="004E2306" w:rsidRPr="00EA4A4E" w:rsidRDefault="004E2306" w:rsidP="001602F3">
            <w:pPr>
              <w:tabs>
                <w:tab w:val="left" w:pos="340"/>
              </w:tabs>
              <w:ind w:left="333" w:hanging="333"/>
              <w:rPr>
                <w:rFonts w:ascii="Cambria" w:hAnsi="Cambria"/>
                <w:sz w:val="18"/>
                <w:szCs w:val="18"/>
              </w:rPr>
            </w:pPr>
            <w:r w:rsidRPr="00EA4A4E">
              <w:rPr>
                <w:rFonts w:ascii="Cambria" w:hAnsi="Cambria"/>
                <w:sz w:val="18"/>
                <w:szCs w:val="18"/>
              </w:rPr>
              <w:t>$</w:t>
            </w:r>
            <w:r w:rsidR="00471CA4" w:rsidRPr="00471CA4">
              <w:rPr>
                <w:rFonts w:ascii="Cambria" w:hAnsi="Cambria"/>
                <w:sz w:val="18"/>
                <w:szCs w:val="18"/>
              </w:rPr>
              <w:t>63.26</w:t>
            </w:r>
            <w:r w:rsidRPr="00EA4A4E">
              <w:rPr>
                <w:rFonts w:ascii="Cambria" w:hAnsi="Cambria"/>
                <w:sz w:val="18"/>
                <w:szCs w:val="18"/>
              </w:rPr>
              <w:t xml:space="preserve"> per unit</w:t>
            </w:r>
          </w:p>
        </w:tc>
        <w:tc>
          <w:tcPr>
            <w:tcW w:w="233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7EC555C9" w14:textId="0C37D55A" w:rsidR="004E2306" w:rsidRPr="00EA4A4E" w:rsidRDefault="00812CEE" w:rsidP="001602F3">
            <w:pPr>
              <w:rPr>
                <w:rFonts w:ascii="Cambria" w:hAnsi="Cambria"/>
                <w:b/>
                <w:sz w:val="18"/>
                <w:szCs w:val="18"/>
              </w:rPr>
            </w:pPr>
            <w:r>
              <w:rPr>
                <w:rFonts w:ascii="Cambria" w:hAnsi="Cambria"/>
                <w:b/>
                <w:sz w:val="18"/>
                <w:szCs w:val="18"/>
              </w:rPr>
              <w:fldChar w:fldCharType="begin">
                <w:ffData>
                  <w:name w:val="ResUnit"/>
                  <w:enabled/>
                  <w:calcOnExit/>
                  <w:statusText w:type="text" w:val="Enter value"/>
                  <w:textInput>
                    <w:type w:val="number"/>
                  </w:textInput>
                </w:ffData>
              </w:fldChar>
            </w:r>
            <w:bookmarkStart w:id="5" w:name="ResUnit"/>
            <w:r>
              <w:rPr>
                <w:rFonts w:ascii="Cambria" w:hAnsi="Cambria"/>
                <w:b/>
                <w:sz w:val="18"/>
                <w:szCs w:val="18"/>
              </w:rPr>
              <w:instrText xml:space="preserve"> FORMTEXT </w:instrText>
            </w:r>
            <w:r>
              <w:rPr>
                <w:rFonts w:ascii="Cambria" w:hAnsi="Cambria"/>
                <w:b/>
                <w:sz w:val="18"/>
                <w:szCs w:val="18"/>
              </w:rPr>
            </w:r>
            <w:r>
              <w:rPr>
                <w:rFonts w:ascii="Cambria" w:hAnsi="Cambria"/>
                <w:b/>
                <w:sz w:val="18"/>
                <w:szCs w:val="18"/>
              </w:rPr>
              <w:fldChar w:fldCharType="separate"/>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Pr>
                <w:rFonts w:ascii="Cambria" w:hAnsi="Cambria"/>
                <w:b/>
                <w:sz w:val="18"/>
                <w:szCs w:val="18"/>
              </w:rPr>
              <w:fldChar w:fldCharType="end"/>
            </w:r>
            <w:bookmarkEnd w:id="5"/>
          </w:p>
        </w:tc>
        <w:tc>
          <w:tcPr>
            <w:tcW w:w="24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Pr>
          <w:p w14:paraId="7378FCD9" w14:textId="67E1F53A" w:rsidR="004E2306" w:rsidRPr="00EA4A4E" w:rsidRDefault="00C97DCD" w:rsidP="001602F3">
            <w:pPr>
              <w:rPr>
                <w:rFonts w:ascii="Cambria" w:hAnsi="Cambria"/>
                <w:b/>
                <w:sz w:val="18"/>
                <w:szCs w:val="18"/>
              </w:rPr>
            </w:pPr>
            <w:r>
              <w:rPr>
                <w:rFonts w:ascii="Cambria" w:hAnsi="Cambria"/>
                <w:b/>
                <w:sz w:val="18"/>
                <w:szCs w:val="18"/>
              </w:rPr>
              <w:fldChar w:fldCharType="begin">
                <w:ffData>
                  <w:name w:val="ResUnitTot"/>
                  <w:enabled w:val="0"/>
                  <w:calcOnExit/>
                  <w:textInput>
                    <w:type w:val="calculated"/>
                    <w:default w:val="=ResUnit*52.01"/>
                    <w:format w:val="$#,##0.00;($#,##0.00)"/>
                  </w:textInput>
                </w:ffData>
              </w:fldChar>
            </w:r>
            <w:bookmarkStart w:id="6" w:name="ResUnitTot"/>
            <w:r>
              <w:rPr>
                <w:rFonts w:ascii="Cambria" w:hAnsi="Cambria"/>
                <w:b/>
                <w:sz w:val="18"/>
                <w:szCs w:val="18"/>
              </w:rPr>
              <w:instrText xml:space="preserve"> FORMTEXT </w:instrText>
            </w:r>
            <w:r>
              <w:rPr>
                <w:rFonts w:ascii="Cambria" w:hAnsi="Cambria"/>
                <w:b/>
                <w:sz w:val="18"/>
                <w:szCs w:val="18"/>
              </w:rPr>
              <w:fldChar w:fldCharType="begin"/>
            </w:r>
            <w:r>
              <w:rPr>
                <w:rFonts w:ascii="Cambria" w:hAnsi="Cambria"/>
                <w:b/>
                <w:sz w:val="18"/>
                <w:szCs w:val="18"/>
              </w:rPr>
              <w:instrText xml:space="preserve"> =ResUnit*52.01 </w:instrText>
            </w:r>
            <w:r>
              <w:rPr>
                <w:rFonts w:ascii="Cambria" w:hAnsi="Cambria"/>
                <w:b/>
                <w:sz w:val="18"/>
                <w:szCs w:val="18"/>
              </w:rPr>
              <w:fldChar w:fldCharType="separate"/>
            </w:r>
            <w:r>
              <w:rPr>
                <w:rFonts w:ascii="Cambria" w:hAnsi="Cambria"/>
                <w:b/>
                <w:noProof/>
                <w:sz w:val="18"/>
                <w:szCs w:val="18"/>
              </w:rPr>
              <w:instrText>0.0</w:instrText>
            </w:r>
            <w:r>
              <w:rPr>
                <w:rFonts w:ascii="Cambria" w:hAnsi="Cambria"/>
                <w:b/>
                <w:sz w:val="18"/>
                <w:szCs w:val="18"/>
              </w:rPr>
              <w:fldChar w:fldCharType="end"/>
            </w:r>
            <w:r>
              <w:rPr>
                <w:rFonts w:ascii="Cambria" w:hAnsi="Cambria"/>
                <w:b/>
                <w:sz w:val="18"/>
                <w:szCs w:val="18"/>
              </w:rPr>
            </w:r>
            <w:r>
              <w:rPr>
                <w:rFonts w:ascii="Cambria" w:hAnsi="Cambria"/>
                <w:b/>
                <w:sz w:val="18"/>
                <w:szCs w:val="18"/>
              </w:rPr>
              <w:fldChar w:fldCharType="separate"/>
            </w:r>
            <w:r>
              <w:rPr>
                <w:rFonts w:ascii="Cambria" w:hAnsi="Cambria"/>
                <w:b/>
                <w:noProof/>
                <w:sz w:val="18"/>
                <w:szCs w:val="18"/>
              </w:rPr>
              <w:t>$0.00</w:t>
            </w:r>
            <w:r>
              <w:rPr>
                <w:rFonts w:ascii="Cambria" w:hAnsi="Cambria"/>
                <w:b/>
                <w:sz w:val="18"/>
                <w:szCs w:val="18"/>
              </w:rPr>
              <w:fldChar w:fldCharType="end"/>
            </w:r>
            <w:bookmarkEnd w:id="6"/>
          </w:p>
        </w:tc>
      </w:tr>
      <w:tr w:rsidR="004E2306" w:rsidRPr="00A77E79" w14:paraId="4136F40B" w14:textId="77777777" w:rsidTr="001602F3">
        <w:tc>
          <w:tcPr>
            <w:tcW w:w="229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Mar>
              <w:top w:w="43" w:type="dxa"/>
              <w:left w:w="115" w:type="dxa"/>
              <w:bottom w:w="43" w:type="dxa"/>
              <w:right w:w="115" w:type="dxa"/>
            </w:tcMar>
          </w:tcPr>
          <w:p w14:paraId="3A2BF15D" w14:textId="77777777" w:rsidR="004E2306" w:rsidRPr="00EA4A4E" w:rsidRDefault="004E2306" w:rsidP="001602F3">
            <w:pPr>
              <w:tabs>
                <w:tab w:val="left" w:pos="340"/>
              </w:tabs>
              <w:ind w:left="333" w:hanging="3"/>
              <w:rPr>
                <w:rFonts w:ascii="Cambria" w:hAnsi="Cambria"/>
                <w:sz w:val="18"/>
                <w:szCs w:val="18"/>
              </w:rPr>
            </w:pPr>
            <w:r w:rsidRPr="00EA4A4E">
              <w:rPr>
                <w:rFonts w:ascii="Cambria" w:hAnsi="Cambria"/>
                <w:sz w:val="18"/>
                <w:szCs w:val="18"/>
              </w:rPr>
              <w:t>Other development types (commercial)</w:t>
            </w:r>
          </w:p>
        </w:tc>
        <w:tc>
          <w:tcPr>
            <w:tcW w:w="2264" w:type="dxa"/>
            <w:gridSpan w:val="3"/>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E2EFD9" w:themeFill="accent6" w:themeFillTint="33"/>
          </w:tcPr>
          <w:p w14:paraId="42D75F3E" w14:textId="771CDEBE" w:rsidR="004E2306" w:rsidRPr="00EA4A4E" w:rsidRDefault="004E2306" w:rsidP="001602F3">
            <w:pPr>
              <w:ind w:left="16" w:hanging="2"/>
              <w:rPr>
                <w:rFonts w:ascii="Cambria" w:hAnsi="Cambria"/>
                <w:sz w:val="18"/>
                <w:szCs w:val="18"/>
              </w:rPr>
            </w:pPr>
            <w:r w:rsidRPr="00EA4A4E">
              <w:rPr>
                <w:rFonts w:ascii="Cambria" w:hAnsi="Cambria"/>
                <w:sz w:val="18"/>
                <w:szCs w:val="18"/>
              </w:rPr>
              <w:t>$</w:t>
            </w:r>
            <w:r w:rsidR="00F33AC0">
              <w:rPr>
                <w:rFonts w:ascii="Cambria" w:hAnsi="Cambria"/>
                <w:sz w:val="18"/>
                <w:szCs w:val="18"/>
              </w:rPr>
              <w:t>6</w:t>
            </w:r>
            <w:r w:rsidR="009A397F" w:rsidRPr="009A397F">
              <w:rPr>
                <w:rFonts w:ascii="Cambria" w:hAnsi="Cambria"/>
                <w:sz w:val="18"/>
                <w:szCs w:val="18"/>
              </w:rPr>
              <w:t>.</w:t>
            </w:r>
            <w:r w:rsidR="00471CA4">
              <w:rPr>
                <w:rFonts w:ascii="Cambria" w:hAnsi="Cambria"/>
                <w:sz w:val="18"/>
                <w:szCs w:val="18"/>
              </w:rPr>
              <w:t>69</w:t>
            </w:r>
            <w:r w:rsidR="009A397F">
              <w:rPr>
                <w:rFonts w:ascii="Cambria" w:hAnsi="Cambria"/>
                <w:sz w:val="18"/>
                <w:szCs w:val="18"/>
              </w:rPr>
              <w:t xml:space="preserve"> </w:t>
            </w:r>
            <w:r w:rsidRPr="00EA4A4E">
              <w:rPr>
                <w:rFonts w:ascii="Cambria" w:hAnsi="Cambria"/>
                <w:sz w:val="18"/>
                <w:szCs w:val="18"/>
              </w:rPr>
              <w:t xml:space="preserve">per new daily vehicle </w:t>
            </w:r>
            <w:proofErr w:type="spellStart"/>
            <w:r w:rsidRPr="00EA4A4E">
              <w:rPr>
                <w:rFonts w:ascii="Cambria" w:hAnsi="Cambria"/>
                <w:sz w:val="18"/>
                <w:szCs w:val="18"/>
              </w:rPr>
              <w:t>trip</w:t>
            </w:r>
            <w:r w:rsidRPr="00EA4A4E">
              <w:rPr>
                <w:rFonts w:ascii="Cambria" w:hAnsi="Cambria"/>
                <w:sz w:val="18"/>
                <w:szCs w:val="18"/>
                <w:vertAlign w:val="superscript"/>
              </w:rPr>
              <w:t>a</w:t>
            </w:r>
            <w:proofErr w:type="spellEnd"/>
          </w:p>
        </w:tc>
        <w:tc>
          <w:tcPr>
            <w:tcW w:w="233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5B6D9AEC" w14:textId="4A0EB601" w:rsidR="004E2306" w:rsidRPr="00EA4A4E" w:rsidRDefault="00812CEE" w:rsidP="001602F3">
            <w:pPr>
              <w:rPr>
                <w:rFonts w:ascii="Cambria" w:hAnsi="Cambria"/>
                <w:b/>
                <w:sz w:val="18"/>
                <w:szCs w:val="18"/>
              </w:rPr>
            </w:pPr>
            <w:r>
              <w:rPr>
                <w:rFonts w:ascii="Cambria" w:hAnsi="Cambria"/>
                <w:b/>
                <w:sz w:val="18"/>
                <w:szCs w:val="18"/>
              </w:rPr>
              <w:fldChar w:fldCharType="begin">
                <w:ffData>
                  <w:name w:val="OthDev"/>
                  <w:enabled/>
                  <w:calcOnExit/>
                  <w:textInput>
                    <w:type w:val="number"/>
                  </w:textInput>
                </w:ffData>
              </w:fldChar>
            </w:r>
            <w:bookmarkStart w:id="7" w:name="OthDev"/>
            <w:r>
              <w:rPr>
                <w:rFonts w:ascii="Cambria" w:hAnsi="Cambria"/>
                <w:b/>
                <w:sz w:val="18"/>
                <w:szCs w:val="18"/>
              </w:rPr>
              <w:instrText xml:space="preserve"> FORMTEXT </w:instrText>
            </w:r>
            <w:r>
              <w:rPr>
                <w:rFonts w:ascii="Cambria" w:hAnsi="Cambria"/>
                <w:b/>
                <w:sz w:val="18"/>
                <w:szCs w:val="18"/>
              </w:rPr>
            </w:r>
            <w:r>
              <w:rPr>
                <w:rFonts w:ascii="Cambria" w:hAnsi="Cambria"/>
                <w:b/>
                <w:sz w:val="18"/>
                <w:szCs w:val="18"/>
              </w:rPr>
              <w:fldChar w:fldCharType="separate"/>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sidR="008C2760">
              <w:rPr>
                <w:rFonts w:ascii="Cambria" w:hAnsi="Cambria"/>
                <w:b/>
                <w:noProof/>
                <w:sz w:val="18"/>
                <w:szCs w:val="18"/>
              </w:rPr>
              <w:t> </w:t>
            </w:r>
            <w:r>
              <w:rPr>
                <w:rFonts w:ascii="Cambria" w:hAnsi="Cambria"/>
                <w:b/>
                <w:sz w:val="18"/>
                <w:szCs w:val="18"/>
              </w:rPr>
              <w:fldChar w:fldCharType="end"/>
            </w:r>
            <w:bookmarkEnd w:id="7"/>
          </w:p>
        </w:tc>
        <w:tc>
          <w:tcPr>
            <w:tcW w:w="24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Pr>
          <w:p w14:paraId="16DD41EE" w14:textId="5154B4CF" w:rsidR="004E2306" w:rsidRPr="00EA4A4E" w:rsidRDefault="00C97DCD" w:rsidP="001602F3">
            <w:pPr>
              <w:rPr>
                <w:rFonts w:ascii="Cambria" w:hAnsi="Cambria"/>
                <w:b/>
                <w:sz w:val="18"/>
                <w:szCs w:val="18"/>
              </w:rPr>
            </w:pPr>
            <w:r>
              <w:rPr>
                <w:rFonts w:ascii="Cambria" w:hAnsi="Cambria"/>
                <w:b/>
                <w:sz w:val="18"/>
                <w:szCs w:val="18"/>
              </w:rPr>
              <w:fldChar w:fldCharType="begin">
                <w:ffData>
                  <w:name w:val="OthDevTot"/>
                  <w:enabled w:val="0"/>
                  <w:calcOnExit/>
                  <w:textInput>
                    <w:type w:val="calculated"/>
                    <w:default w:val="=OthDev*5.50"/>
                    <w:format w:val="$#,##0.00;($#,##0.00)"/>
                  </w:textInput>
                </w:ffData>
              </w:fldChar>
            </w:r>
            <w:bookmarkStart w:id="8" w:name="OthDevTot"/>
            <w:r>
              <w:rPr>
                <w:rFonts w:ascii="Cambria" w:hAnsi="Cambria"/>
                <w:b/>
                <w:sz w:val="18"/>
                <w:szCs w:val="18"/>
              </w:rPr>
              <w:instrText xml:space="preserve"> FORMTEXT </w:instrText>
            </w:r>
            <w:r>
              <w:rPr>
                <w:rFonts w:ascii="Cambria" w:hAnsi="Cambria"/>
                <w:b/>
                <w:sz w:val="18"/>
                <w:szCs w:val="18"/>
              </w:rPr>
              <w:fldChar w:fldCharType="begin"/>
            </w:r>
            <w:r>
              <w:rPr>
                <w:rFonts w:ascii="Cambria" w:hAnsi="Cambria"/>
                <w:b/>
                <w:sz w:val="18"/>
                <w:szCs w:val="18"/>
              </w:rPr>
              <w:instrText xml:space="preserve"> =OthDev*5.50 </w:instrText>
            </w:r>
            <w:r>
              <w:rPr>
                <w:rFonts w:ascii="Cambria" w:hAnsi="Cambria"/>
                <w:b/>
                <w:sz w:val="18"/>
                <w:szCs w:val="18"/>
              </w:rPr>
              <w:fldChar w:fldCharType="separate"/>
            </w:r>
            <w:r>
              <w:rPr>
                <w:rFonts w:ascii="Cambria" w:hAnsi="Cambria"/>
                <w:b/>
                <w:noProof/>
                <w:sz w:val="18"/>
                <w:szCs w:val="18"/>
              </w:rPr>
              <w:instrText>0.0</w:instrText>
            </w:r>
            <w:r>
              <w:rPr>
                <w:rFonts w:ascii="Cambria" w:hAnsi="Cambria"/>
                <w:b/>
                <w:sz w:val="18"/>
                <w:szCs w:val="18"/>
              </w:rPr>
              <w:fldChar w:fldCharType="end"/>
            </w:r>
            <w:r>
              <w:rPr>
                <w:rFonts w:ascii="Cambria" w:hAnsi="Cambria"/>
                <w:b/>
                <w:sz w:val="18"/>
                <w:szCs w:val="18"/>
              </w:rPr>
            </w:r>
            <w:r>
              <w:rPr>
                <w:rFonts w:ascii="Cambria" w:hAnsi="Cambria"/>
                <w:b/>
                <w:sz w:val="18"/>
                <w:szCs w:val="18"/>
              </w:rPr>
              <w:fldChar w:fldCharType="separate"/>
            </w:r>
            <w:r>
              <w:rPr>
                <w:rFonts w:ascii="Cambria" w:hAnsi="Cambria"/>
                <w:b/>
                <w:noProof/>
                <w:sz w:val="18"/>
                <w:szCs w:val="18"/>
              </w:rPr>
              <w:t>$0.00</w:t>
            </w:r>
            <w:r>
              <w:rPr>
                <w:rFonts w:ascii="Cambria" w:hAnsi="Cambria"/>
                <w:b/>
                <w:sz w:val="18"/>
                <w:szCs w:val="18"/>
              </w:rPr>
              <w:fldChar w:fldCharType="end"/>
            </w:r>
            <w:bookmarkEnd w:id="8"/>
          </w:p>
        </w:tc>
      </w:tr>
      <w:tr w:rsidR="004E2306" w:rsidRPr="00A77E79" w14:paraId="74AECFB5" w14:textId="77777777" w:rsidTr="001602F3">
        <w:tc>
          <w:tcPr>
            <w:tcW w:w="6892" w:type="dxa"/>
            <w:gridSpan w:val="7"/>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743D26C1" w14:textId="77777777" w:rsidR="004E2306" w:rsidRPr="00647125" w:rsidRDefault="004E2306" w:rsidP="001602F3">
            <w:pPr>
              <w:ind w:left="330"/>
              <w:rPr>
                <w:b/>
                <w:sz w:val="20"/>
                <w:szCs w:val="20"/>
              </w:rPr>
            </w:pPr>
            <w:r w:rsidRPr="00EA4A4E">
              <w:rPr>
                <w:rFonts w:ascii="Cambria" w:hAnsi="Cambria" w:cstheme="minorHAnsi"/>
                <w:b/>
                <w:sz w:val="18"/>
                <w:szCs w:val="18"/>
              </w:rPr>
              <w:t>Total fee</w:t>
            </w:r>
          </w:p>
        </w:tc>
        <w:tc>
          <w:tcPr>
            <w:tcW w:w="24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E2EFD9" w:themeFill="accent6" w:themeFillTint="33"/>
          </w:tcPr>
          <w:p w14:paraId="6904B55E" w14:textId="6A7B50B5" w:rsidR="004E2306" w:rsidRPr="00647125" w:rsidRDefault="00F814BD" w:rsidP="001602F3">
            <w:pPr>
              <w:rPr>
                <w:b/>
                <w:sz w:val="20"/>
                <w:szCs w:val="20"/>
              </w:rPr>
            </w:pPr>
            <w:r>
              <w:rPr>
                <w:rFonts w:ascii="Cambria" w:hAnsi="Cambria"/>
                <w:b/>
                <w:noProof/>
                <w:sz w:val="18"/>
                <w:szCs w:val="18"/>
              </w:rPr>
              <w:fldChar w:fldCharType="begin">
                <w:ffData>
                  <w:name w:val="Fee"/>
                  <w:enabled w:val="0"/>
                  <w:calcOnExit/>
                  <w:textInput>
                    <w:type w:val="calculated"/>
                    <w:default w:val="=(ResUnitTot+OthDevTot)/2"/>
                  </w:textInput>
                </w:ffData>
              </w:fldChar>
            </w:r>
            <w:bookmarkStart w:id="9" w:name="Fee"/>
            <w:r>
              <w:rPr>
                <w:rFonts w:ascii="Cambria" w:hAnsi="Cambria"/>
                <w:b/>
                <w:noProof/>
                <w:sz w:val="18"/>
                <w:szCs w:val="18"/>
              </w:rPr>
              <w:instrText xml:space="preserve"> FORMTEXT </w:instrText>
            </w:r>
            <w:r>
              <w:rPr>
                <w:rFonts w:ascii="Cambria" w:hAnsi="Cambria"/>
                <w:b/>
                <w:noProof/>
                <w:sz w:val="18"/>
                <w:szCs w:val="18"/>
              </w:rPr>
              <w:fldChar w:fldCharType="begin"/>
            </w:r>
            <w:r>
              <w:rPr>
                <w:rFonts w:ascii="Cambria" w:hAnsi="Cambria"/>
                <w:b/>
                <w:noProof/>
                <w:sz w:val="18"/>
                <w:szCs w:val="18"/>
              </w:rPr>
              <w:instrText xml:space="preserve"> =(ResUnitTot+OthDevTot)/2 </w:instrText>
            </w:r>
            <w:r>
              <w:rPr>
                <w:rFonts w:ascii="Cambria" w:hAnsi="Cambria"/>
                <w:b/>
                <w:noProof/>
                <w:sz w:val="18"/>
                <w:szCs w:val="18"/>
              </w:rPr>
              <w:fldChar w:fldCharType="separate"/>
            </w:r>
            <w:r>
              <w:rPr>
                <w:rFonts w:ascii="Cambria" w:hAnsi="Cambria"/>
                <w:b/>
                <w:noProof/>
                <w:sz w:val="18"/>
                <w:szCs w:val="18"/>
              </w:rPr>
              <w:instrText>$0.00</w:instrText>
            </w:r>
            <w:r>
              <w:rPr>
                <w:rFonts w:ascii="Cambria" w:hAnsi="Cambria"/>
                <w:b/>
                <w:noProof/>
                <w:sz w:val="18"/>
                <w:szCs w:val="18"/>
              </w:rPr>
              <w:fldChar w:fldCharType="end"/>
            </w:r>
            <w:r>
              <w:rPr>
                <w:rFonts w:ascii="Cambria" w:hAnsi="Cambria"/>
                <w:b/>
                <w:noProof/>
                <w:sz w:val="18"/>
                <w:szCs w:val="18"/>
              </w:rPr>
            </w:r>
            <w:r>
              <w:rPr>
                <w:rFonts w:ascii="Cambria" w:hAnsi="Cambria"/>
                <w:b/>
                <w:noProof/>
                <w:sz w:val="18"/>
                <w:szCs w:val="18"/>
              </w:rPr>
              <w:fldChar w:fldCharType="separate"/>
            </w:r>
            <w:r>
              <w:rPr>
                <w:rFonts w:ascii="Cambria" w:hAnsi="Cambria"/>
                <w:b/>
                <w:noProof/>
                <w:sz w:val="18"/>
                <w:szCs w:val="18"/>
              </w:rPr>
              <w:t>$0.00</w:t>
            </w:r>
            <w:r>
              <w:rPr>
                <w:rFonts w:ascii="Cambria" w:hAnsi="Cambria"/>
                <w:b/>
                <w:noProof/>
                <w:sz w:val="18"/>
                <w:szCs w:val="18"/>
              </w:rPr>
              <w:fldChar w:fldCharType="end"/>
            </w:r>
            <w:bookmarkEnd w:id="9"/>
          </w:p>
        </w:tc>
      </w:tr>
      <w:tr w:rsidR="004E2306" w:rsidRPr="00A77E79" w14:paraId="1C9BCBC1" w14:textId="77777777" w:rsidTr="001602F3">
        <w:tc>
          <w:tcPr>
            <w:tcW w:w="9350" w:type="dxa"/>
            <w:gridSpan w:val="8"/>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E2EFD9" w:themeFill="accent6" w:themeFillTint="33"/>
            <w:tcMar>
              <w:top w:w="43" w:type="dxa"/>
              <w:left w:w="115" w:type="dxa"/>
              <w:bottom w:w="43" w:type="dxa"/>
              <w:right w:w="115" w:type="dxa"/>
            </w:tcMar>
          </w:tcPr>
          <w:p w14:paraId="0630E3B2" w14:textId="561935CE" w:rsidR="004E2306" w:rsidRDefault="004E2306" w:rsidP="00812CEE">
            <w:pPr>
              <w:tabs>
                <w:tab w:val="left" w:pos="571"/>
              </w:tabs>
              <w:spacing w:before="37"/>
              <w:ind w:left="571" w:right="367" w:hanging="344"/>
              <w:rPr>
                <w:b/>
                <w:sz w:val="20"/>
                <w:szCs w:val="20"/>
              </w:rPr>
            </w:pPr>
            <w:proofErr w:type="spellStart"/>
            <w:r>
              <w:rPr>
                <w:rFonts w:ascii="Cambria"/>
                <w:position w:val="4"/>
                <w:sz w:val="12"/>
              </w:rPr>
              <w:t>a</w:t>
            </w:r>
            <w:proofErr w:type="spellEnd"/>
            <w:r>
              <w:rPr>
                <w:rFonts w:ascii="Cambria"/>
                <w:position w:val="4"/>
                <w:sz w:val="12"/>
              </w:rPr>
              <w:tab/>
            </w:r>
            <w:r>
              <w:rPr>
                <w:rFonts w:ascii="Cambria"/>
                <w:sz w:val="18"/>
              </w:rPr>
              <w:t xml:space="preserve">If the project will be evaluated through a traffic study, the results of this study can be used to determine the net new vehicle daily trips and nitrogen deposition fee. If the project does not require a traffic study, the </w:t>
            </w:r>
            <w:r>
              <w:rPr>
                <w:rFonts w:ascii="Cambria"/>
                <w:i/>
                <w:sz w:val="18"/>
              </w:rPr>
              <w:t xml:space="preserve">Institute of Transportation Engineers Trip Generation Manual </w:t>
            </w:r>
            <w:r>
              <w:rPr>
                <w:rFonts w:ascii="Cambria"/>
                <w:sz w:val="18"/>
              </w:rPr>
              <w:t>(eighth edition) can be used to determine the new vehicle daily trips and nitrogen deposition fee. A summary of these generation rates for different development types (e.g., commercial, office, etc.) can be downloaded from the Habitat Agency website at</w:t>
            </w:r>
            <w:r>
              <w:rPr>
                <w:rFonts w:ascii="Cambria"/>
                <w:spacing w:val="-2"/>
                <w:sz w:val="18"/>
              </w:rPr>
              <w:t xml:space="preserve"> </w:t>
            </w:r>
            <w:hyperlink r:id="rId9">
              <w:r>
                <w:rPr>
                  <w:rFonts w:ascii="Cambria"/>
                  <w:color w:val="0000FF"/>
                  <w:sz w:val="18"/>
                  <w:u w:val="single" w:color="0000FF"/>
                </w:rPr>
                <w:t>www.scv-habitatplan.org.</w:t>
              </w:r>
            </w:hyperlink>
          </w:p>
        </w:tc>
      </w:tr>
    </w:tbl>
    <w:p w14:paraId="6C22ED2B" w14:textId="12F187E7" w:rsidR="003B024D" w:rsidRDefault="003B024D" w:rsidP="00555363">
      <w:pPr>
        <w:rPr>
          <w:sz w:val="4"/>
          <w:szCs w:val="4"/>
        </w:rPr>
      </w:pPr>
    </w:p>
    <w:tbl>
      <w:tblPr>
        <w:tblStyle w:val="TableGrid"/>
        <w:tblW w:w="0" w:type="auto"/>
        <w:tblBorders>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2579"/>
        <w:gridCol w:w="3536"/>
        <w:gridCol w:w="720"/>
        <w:gridCol w:w="2515"/>
      </w:tblGrid>
      <w:tr w:rsidR="00B75C81" w:rsidRPr="00A77E79" w14:paraId="7890ECBF" w14:textId="77777777" w:rsidTr="00F87D80">
        <w:trPr>
          <w:trHeight w:val="226"/>
        </w:trPr>
        <w:tc>
          <w:tcPr>
            <w:tcW w:w="93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tcMar>
              <w:top w:w="43" w:type="dxa"/>
              <w:left w:w="115" w:type="dxa"/>
              <w:bottom w:w="43" w:type="dxa"/>
              <w:right w:w="115" w:type="dxa"/>
            </w:tcMar>
          </w:tcPr>
          <w:p w14:paraId="62D74C24" w14:textId="6CCA001A" w:rsidR="00B75C81" w:rsidRPr="00A77E79" w:rsidRDefault="00812CEE" w:rsidP="00F508DB">
            <w:pPr>
              <w:rPr>
                <w:b/>
                <w:color w:val="FFFFFF" w:themeColor="background1"/>
                <w:sz w:val="28"/>
                <w:szCs w:val="28"/>
              </w:rPr>
            </w:pPr>
            <w:r>
              <w:rPr>
                <w:b/>
                <w:color w:val="FFFFFF" w:themeColor="background1"/>
                <w:sz w:val="28"/>
                <w:szCs w:val="28"/>
              </w:rPr>
              <w:t>PART 2</w:t>
            </w:r>
            <w:r w:rsidR="00F87D80">
              <w:rPr>
                <w:b/>
                <w:color w:val="FFFFFF" w:themeColor="background1"/>
                <w:sz w:val="28"/>
                <w:szCs w:val="28"/>
              </w:rPr>
              <w:t xml:space="preserve"> </w:t>
            </w:r>
            <w:r w:rsidR="00F87D80" w:rsidRPr="00F87D80">
              <w:rPr>
                <w:b/>
                <w:color w:val="FFFFFF" w:themeColor="background1"/>
                <w:sz w:val="28"/>
                <w:szCs w:val="28"/>
              </w:rPr>
              <w:t>—</w:t>
            </w:r>
            <w:r>
              <w:rPr>
                <w:b/>
                <w:color w:val="FFFFFF" w:themeColor="background1"/>
                <w:sz w:val="28"/>
                <w:szCs w:val="28"/>
              </w:rPr>
              <w:t xml:space="preserve"> </w:t>
            </w:r>
            <w:r w:rsidR="00F87D80" w:rsidRPr="00F87D80">
              <w:rPr>
                <w:b/>
                <w:color w:val="FFFFFF" w:themeColor="background1"/>
                <w:sz w:val="28"/>
                <w:szCs w:val="28"/>
              </w:rPr>
              <w:t>Fees</w:t>
            </w:r>
          </w:p>
        </w:tc>
      </w:tr>
      <w:tr w:rsidR="00F87D80" w:rsidRPr="00A77E79" w14:paraId="48903929" w14:textId="77777777" w:rsidTr="003B024D">
        <w:trPr>
          <w:trHeight w:val="442"/>
        </w:trPr>
        <w:tc>
          <w:tcPr>
            <w:tcW w:w="93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43" w:type="dxa"/>
              <w:left w:w="115" w:type="dxa"/>
              <w:bottom w:w="43" w:type="dxa"/>
              <w:right w:w="115" w:type="dxa"/>
            </w:tcMar>
          </w:tcPr>
          <w:p w14:paraId="5BDD0185" w14:textId="6BE158BF" w:rsidR="00F87D80" w:rsidRPr="00B151B0" w:rsidRDefault="00812CEE" w:rsidP="003B024D">
            <w:pPr>
              <w:pStyle w:val="BodyText"/>
              <w:spacing w:before="120" w:after="120"/>
              <w:rPr>
                <w:rFonts w:asciiTheme="minorHAnsi" w:hAnsiTheme="minorHAnsi" w:cstheme="minorHAnsi"/>
                <w:b/>
                <w:color w:val="FFFFFF" w:themeColor="background1"/>
              </w:rPr>
            </w:pPr>
            <w:r w:rsidRPr="00B151B0">
              <w:rPr>
                <w:rFonts w:asciiTheme="minorHAnsi" w:hAnsiTheme="minorHAnsi" w:cstheme="minorHAnsi"/>
              </w:rPr>
              <w:t xml:space="preserve">Total fee to be paid: </w:t>
            </w:r>
            <w:r w:rsidR="00F814BD" w:rsidRPr="00B151B0">
              <w:rPr>
                <w:rFonts w:asciiTheme="minorHAnsi" w:hAnsiTheme="minorHAnsi" w:cstheme="minorHAnsi"/>
                <w:b/>
                <w:bCs/>
              </w:rPr>
              <w:fldChar w:fldCharType="begin">
                <w:ffData>
                  <w:name w:val="FeeRef"/>
                  <w:enabled w:val="0"/>
                  <w:calcOnExit/>
                  <w:textInput>
                    <w:type w:val="calculated"/>
                    <w:default w:val="=Fee/2"/>
                    <w:format w:val="$#,##0.00;($#,##0.00)"/>
                  </w:textInput>
                </w:ffData>
              </w:fldChar>
            </w:r>
            <w:bookmarkStart w:id="10" w:name="FeeRef"/>
            <w:r w:rsidR="00F814BD" w:rsidRPr="00B151B0">
              <w:rPr>
                <w:rFonts w:asciiTheme="minorHAnsi" w:hAnsiTheme="minorHAnsi" w:cstheme="minorHAnsi"/>
                <w:b/>
                <w:bCs/>
              </w:rPr>
              <w:instrText xml:space="preserve"> FORMTEXT </w:instrText>
            </w:r>
            <w:r w:rsidR="00F814BD" w:rsidRPr="00B151B0">
              <w:rPr>
                <w:rFonts w:asciiTheme="minorHAnsi" w:hAnsiTheme="minorHAnsi" w:cstheme="minorHAnsi"/>
                <w:b/>
                <w:bCs/>
              </w:rPr>
              <w:fldChar w:fldCharType="begin"/>
            </w:r>
            <w:r w:rsidR="00F814BD" w:rsidRPr="00B151B0">
              <w:rPr>
                <w:rFonts w:asciiTheme="minorHAnsi" w:hAnsiTheme="minorHAnsi" w:cstheme="minorHAnsi"/>
                <w:b/>
                <w:bCs/>
              </w:rPr>
              <w:instrText xml:space="preserve"> =Fee/2 </w:instrText>
            </w:r>
            <w:r w:rsidR="00F814BD" w:rsidRPr="00B151B0">
              <w:rPr>
                <w:rFonts w:asciiTheme="minorHAnsi" w:hAnsiTheme="minorHAnsi" w:cstheme="minorHAnsi"/>
                <w:b/>
                <w:bCs/>
              </w:rPr>
              <w:fldChar w:fldCharType="separate"/>
            </w:r>
            <w:r w:rsidR="00F814BD" w:rsidRPr="00B151B0">
              <w:rPr>
                <w:rFonts w:asciiTheme="minorHAnsi" w:hAnsiTheme="minorHAnsi" w:cstheme="minorHAnsi"/>
                <w:b/>
                <w:bCs/>
                <w:noProof/>
              </w:rPr>
              <w:instrText>$0.00</w:instrText>
            </w:r>
            <w:r w:rsidR="00F814BD" w:rsidRPr="00B151B0">
              <w:rPr>
                <w:rFonts w:asciiTheme="minorHAnsi" w:hAnsiTheme="minorHAnsi" w:cstheme="minorHAnsi"/>
                <w:b/>
                <w:bCs/>
              </w:rPr>
              <w:fldChar w:fldCharType="end"/>
            </w:r>
            <w:r w:rsidR="00F814BD" w:rsidRPr="00B151B0">
              <w:rPr>
                <w:rFonts w:asciiTheme="minorHAnsi" w:hAnsiTheme="minorHAnsi" w:cstheme="minorHAnsi"/>
                <w:b/>
                <w:bCs/>
              </w:rPr>
            </w:r>
            <w:r w:rsidR="00F814BD" w:rsidRPr="00B151B0">
              <w:rPr>
                <w:rFonts w:asciiTheme="minorHAnsi" w:hAnsiTheme="minorHAnsi" w:cstheme="minorHAnsi"/>
                <w:b/>
                <w:bCs/>
              </w:rPr>
              <w:fldChar w:fldCharType="separate"/>
            </w:r>
            <w:r w:rsidR="00F814BD" w:rsidRPr="00B151B0">
              <w:rPr>
                <w:rFonts w:asciiTheme="minorHAnsi" w:hAnsiTheme="minorHAnsi" w:cstheme="minorHAnsi"/>
                <w:b/>
                <w:bCs/>
                <w:noProof/>
              </w:rPr>
              <w:t>$0.00</w:t>
            </w:r>
            <w:r w:rsidR="00F814BD" w:rsidRPr="00B151B0">
              <w:rPr>
                <w:rFonts w:asciiTheme="minorHAnsi" w:hAnsiTheme="minorHAnsi" w:cstheme="minorHAnsi"/>
                <w:b/>
                <w:bCs/>
              </w:rPr>
              <w:fldChar w:fldCharType="end"/>
            </w:r>
            <w:bookmarkEnd w:id="10"/>
          </w:p>
        </w:tc>
      </w:tr>
      <w:tr w:rsidR="008C2760" w:rsidRPr="00A77E79" w14:paraId="399FE01D" w14:textId="77777777" w:rsidTr="003B024D">
        <w:trPr>
          <w:trHeight w:val="442"/>
        </w:trPr>
        <w:tc>
          <w:tcPr>
            <w:tcW w:w="93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43" w:type="dxa"/>
              <w:left w:w="115" w:type="dxa"/>
              <w:bottom w:w="43" w:type="dxa"/>
              <w:right w:w="115" w:type="dxa"/>
            </w:tcMar>
          </w:tcPr>
          <w:p w14:paraId="57CEF528" w14:textId="3CAA80B2" w:rsidR="008C2760" w:rsidRPr="00B151B0" w:rsidRDefault="008C2760" w:rsidP="003B024D">
            <w:pPr>
              <w:pStyle w:val="BodyText"/>
              <w:spacing w:before="120" w:after="120"/>
              <w:rPr>
                <w:rFonts w:asciiTheme="minorHAnsi" w:hAnsiTheme="minorHAnsi" w:cstheme="minorHAnsi"/>
              </w:rPr>
            </w:pPr>
            <w:r w:rsidRPr="00B151B0">
              <w:rPr>
                <w:rFonts w:asciiTheme="minorHAnsi" w:hAnsiTheme="minorHAnsi" w:cstheme="minorHAnsi"/>
              </w:rPr>
              <w:t>I/We have read and understand the information in this completed form.</w:t>
            </w:r>
          </w:p>
        </w:tc>
      </w:tr>
      <w:tr w:rsidR="003B024D" w:rsidRPr="00A77E79" w14:paraId="0DCAE9C9" w14:textId="77777777" w:rsidTr="00F814BD">
        <w:trPr>
          <w:trHeight w:val="163"/>
        </w:trPr>
        <w:tc>
          <w:tcPr>
            <w:tcW w:w="257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52C427AA" w14:textId="77777777" w:rsidR="003B024D" w:rsidRPr="007312EB" w:rsidRDefault="003B024D" w:rsidP="001602F3">
            <w:pPr>
              <w:ind w:left="357" w:hanging="357"/>
              <w:rPr>
                <w:bCs/>
                <w:sz w:val="20"/>
                <w:szCs w:val="20"/>
              </w:rPr>
            </w:pPr>
            <w:r w:rsidRPr="007312EB">
              <w:rPr>
                <w:bCs/>
                <w:sz w:val="20"/>
                <w:szCs w:val="20"/>
              </w:rPr>
              <w:t>Property Owner</w:t>
            </w:r>
          </w:p>
        </w:tc>
        <w:sdt>
          <w:sdtPr>
            <w:rPr>
              <w:b/>
              <w:sz w:val="20"/>
              <w:szCs w:val="20"/>
            </w:rPr>
            <w:id w:val="1167673660"/>
            <w:placeholder>
              <w:docPart w:val="AE4781F119B242FE9028A2F2092EA0ED"/>
            </w:placeholder>
            <w:showingPlcHdr/>
            <w:text w:multiLine="1"/>
          </w:sdtPr>
          <w:sdtEndPr/>
          <w:sdtContent>
            <w:tc>
              <w:tcPr>
                <w:tcW w:w="677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4A327BF9" w14:textId="77777777" w:rsidR="003B024D" w:rsidRPr="00647125" w:rsidRDefault="003B024D" w:rsidP="001602F3">
                <w:pPr>
                  <w:rPr>
                    <w:b/>
                    <w:sz w:val="20"/>
                    <w:szCs w:val="20"/>
                  </w:rPr>
                </w:pPr>
                <w:r w:rsidRPr="00F925A5">
                  <w:rPr>
                    <w:rStyle w:val="PlaceholderText"/>
                    <w:sz w:val="20"/>
                    <w:szCs w:val="20"/>
                  </w:rPr>
                  <w:t>Click or tap here to enter text.</w:t>
                </w:r>
              </w:p>
            </w:tc>
          </w:sdtContent>
        </w:sdt>
      </w:tr>
      <w:tr w:rsidR="003B024D" w:rsidRPr="00A77E79" w14:paraId="4F446FC8" w14:textId="77777777" w:rsidTr="00F814BD">
        <w:trPr>
          <w:trHeight w:val="1070"/>
        </w:trPr>
        <w:tc>
          <w:tcPr>
            <w:tcW w:w="257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tcMar>
              <w:top w:w="43" w:type="dxa"/>
              <w:left w:w="115" w:type="dxa"/>
              <w:bottom w:w="43" w:type="dxa"/>
              <w:right w:w="115" w:type="dxa"/>
            </w:tcMar>
          </w:tcPr>
          <w:p w14:paraId="3C776DD4" w14:textId="77777777" w:rsidR="003B024D" w:rsidRDefault="003B024D" w:rsidP="001602F3">
            <w:pPr>
              <w:ind w:left="357" w:hanging="357"/>
              <w:rPr>
                <w:b/>
                <w:sz w:val="20"/>
                <w:szCs w:val="20"/>
              </w:rPr>
            </w:pPr>
            <w:r>
              <w:rPr>
                <w:sz w:val="20"/>
                <w:szCs w:val="20"/>
              </w:rPr>
              <w:t>Property Owner Signature</w:t>
            </w:r>
          </w:p>
        </w:tc>
        <w:tc>
          <w:tcPr>
            <w:tcW w:w="3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Mar>
              <w:top w:w="43" w:type="dxa"/>
              <w:left w:w="115" w:type="dxa"/>
              <w:bottom w:w="43" w:type="dxa"/>
              <w:right w:w="115" w:type="dxa"/>
            </w:tcMar>
          </w:tcPr>
          <w:p w14:paraId="4CBD457E" w14:textId="77777777" w:rsidR="003B024D" w:rsidRDefault="00471CA4" w:rsidP="001602F3">
            <w:pPr>
              <w:rPr>
                <w:b/>
                <w:sz w:val="20"/>
                <w:szCs w:val="20"/>
              </w:rPr>
            </w:pPr>
            <w:r>
              <w:rPr>
                <w:b/>
                <w:sz w:val="20"/>
                <w:szCs w:val="20"/>
              </w:rPr>
              <w:pict w14:anchorId="0A2F4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1.75pt;height:56.25pt">
                  <v:imagedata r:id="rId10" o:title=""/>
                  <o:lock v:ext="edit" ungrouping="t" rotation="t" cropping="t" verticies="t" text="t" grouping="t"/>
                  <o:signatureline v:ext="edit" id="{E336AFE4-8153-4D52-89EF-2488448B2AA7}" provid="{00000000-0000-0000-0000-000000000000}" issignatureline="t"/>
                </v:shape>
              </w:pict>
            </w:r>
          </w:p>
        </w:tc>
        <w:tc>
          <w:tcPr>
            <w:tcW w:w="7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41FC6B2" w14:textId="77777777" w:rsidR="003B024D" w:rsidRDefault="003B024D" w:rsidP="001602F3">
            <w:pPr>
              <w:rPr>
                <w:b/>
                <w:sz w:val="20"/>
                <w:szCs w:val="20"/>
              </w:rPr>
            </w:pPr>
            <w:r w:rsidRPr="006D0F66">
              <w:rPr>
                <w:bCs/>
                <w:sz w:val="20"/>
                <w:szCs w:val="20"/>
              </w:rPr>
              <w:t>Date</w:t>
            </w:r>
          </w:p>
        </w:tc>
        <w:tc>
          <w:tcPr>
            <w:tcW w:w="25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22165EED" w14:textId="77777777" w:rsidR="003B024D" w:rsidRDefault="00471CA4" w:rsidP="001602F3">
            <w:pPr>
              <w:rPr>
                <w:b/>
                <w:sz w:val="20"/>
                <w:szCs w:val="20"/>
              </w:rPr>
            </w:pPr>
            <w:sdt>
              <w:sdtPr>
                <w:rPr>
                  <w:bCs/>
                  <w:sz w:val="20"/>
                  <w:szCs w:val="20"/>
                </w:rPr>
                <w:id w:val="-383640391"/>
                <w:placeholder>
                  <w:docPart w:val="CC15402BE9084C92890AB3090A054A50"/>
                </w:placeholder>
                <w:showingPlcHdr/>
                <w:date>
                  <w:dateFormat w:val="M/d/yyyy"/>
                  <w:lid w:val="en-US"/>
                  <w:storeMappedDataAs w:val="dateTime"/>
                  <w:calendar w:val="gregorian"/>
                </w:date>
              </w:sdtPr>
              <w:sdtEndPr/>
              <w:sdtContent>
                <w:r w:rsidR="003B024D" w:rsidRPr="006D0F66">
                  <w:rPr>
                    <w:rStyle w:val="PlaceholderText"/>
                    <w:sz w:val="20"/>
                    <w:szCs w:val="20"/>
                  </w:rPr>
                  <w:t>Click or tap to enter a date.</w:t>
                </w:r>
              </w:sdtContent>
            </w:sdt>
          </w:p>
        </w:tc>
      </w:tr>
    </w:tbl>
    <w:p w14:paraId="45E9F061" w14:textId="579733AB" w:rsidR="003B024D" w:rsidRDefault="003B024D"/>
    <w:p w14:paraId="6EBC9BB9" w14:textId="1D6B0ADF" w:rsidR="00DD6D78" w:rsidRDefault="00DD6D78">
      <w:pPr>
        <w:spacing w:after="0" w:line="240" w:lineRule="auto"/>
        <w:rPr>
          <w:sz w:val="24"/>
          <w:szCs w:val="24"/>
        </w:rPr>
      </w:pPr>
    </w:p>
    <w:p w14:paraId="61032228" w14:textId="77777777" w:rsidR="00DD6D78" w:rsidRDefault="00DD6D78">
      <w:pPr>
        <w:spacing w:after="0" w:line="240" w:lineRule="auto"/>
        <w:rPr>
          <w:sz w:val="24"/>
          <w:szCs w:val="24"/>
        </w:rPr>
      </w:pPr>
    </w:p>
    <w:sectPr w:rsidR="00DD6D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889BF" w14:textId="77777777" w:rsidR="00D300B8" w:rsidRDefault="00D300B8" w:rsidP="00904D55">
      <w:pPr>
        <w:spacing w:after="0" w:line="240" w:lineRule="auto"/>
      </w:pPr>
      <w:r>
        <w:separator/>
      </w:r>
    </w:p>
  </w:endnote>
  <w:endnote w:type="continuationSeparator" w:id="0">
    <w:p w14:paraId="0B8C8A3E" w14:textId="77777777" w:rsidR="00D300B8" w:rsidRDefault="00D300B8" w:rsidP="0090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A93053" w:rsidRPr="00EA09B3" w14:paraId="36FA60C6" w14:textId="77777777" w:rsidTr="00E5768E">
      <w:tc>
        <w:tcPr>
          <w:tcW w:w="4675" w:type="dxa"/>
        </w:tcPr>
        <w:p w14:paraId="7E79FC2B" w14:textId="0C6483C8" w:rsidR="00A93053" w:rsidRPr="00EA09B3" w:rsidRDefault="00B151B0" w:rsidP="00E5768E">
          <w:pPr>
            <w:pStyle w:val="Footer"/>
            <w:rPr>
              <w:color w:val="808080" w:themeColor="background1" w:themeShade="80"/>
              <w:sz w:val="18"/>
              <w:szCs w:val="18"/>
            </w:rPr>
          </w:pPr>
          <w:r>
            <w:rPr>
              <w:color w:val="808080" w:themeColor="background1" w:themeShade="80"/>
              <w:sz w:val="18"/>
              <w:szCs w:val="18"/>
            </w:rPr>
            <w:t xml:space="preserve">Version </w:t>
          </w:r>
          <w:r w:rsidR="00471CA4">
            <w:rPr>
              <w:color w:val="808080" w:themeColor="background1" w:themeShade="80"/>
              <w:sz w:val="18"/>
              <w:szCs w:val="18"/>
            </w:rPr>
            <w:t>9</w:t>
          </w:r>
          <w:r>
            <w:rPr>
              <w:color w:val="808080" w:themeColor="background1" w:themeShade="80"/>
              <w:sz w:val="18"/>
              <w:szCs w:val="18"/>
            </w:rPr>
            <w:t xml:space="preserve">, </w:t>
          </w:r>
          <w:r w:rsidR="00A93053" w:rsidRPr="00EA09B3">
            <w:rPr>
              <w:color w:val="808080" w:themeColor="background1" w:themeShade="80"/>
              <w:sz w:val="18"/>
              <w:szCs w:val="18"/>
            </w:rPr>
            <w:t xml:space="preserve">Revised </w:t>
          </w:r>
          <w:r w:rsidR="00471CA4">
            <w:rPr>
              <w:color w:val="808080" w:themeColor="background1" w:themeShade="80"/>
              <w:sz w:val="18"/>
              <w:szCs w:val="18"/>
            </w:rPr>
            <w:t>6</w:t>
          </w:r>
          <w:r w:rsidR="006278FE">
            <w:rPr>
              <w:color w:val="808080" w:themeColor="background1" w:themeShade="80"/>
              <w:sz w:val="18"/>
              <w:szCs w:val="18"/>
            </w:rPr>
            <w:t>/</w:t>
          </w:r>
          <w:r w:rsidR="00471CA4">
            <w:rPr>
              <w:color w:val="808080" w:themeColor="background1" w:themeShade="80"/>
              <w:sz w:val="18"/>
              <w:szCs w:val="18"/>
            </w:rPr>
            <w:t>7</w:t>
          </w:r>
          <w:r w:rsidR="006278FE">
            <w:rPr>
              <w:color w:val="808080" w:themeColor="background1" w:themeShade="80"/>
              <w:sz w:val="18"/>
              <w:szCs w:val="18"/>
            </w:rPr>
            <w:t>/202</w:t>
          </w:r>
          <w:r w:rsidR="00471CA4">
            <w:rPr>
              <w:color w:val="808080" w:themeColor="background1" w:themeShade="80"/>
              <w:sz w:val="18"/>
              <w:szCs w:val="18"/>
            </w:rPr>
            <w:t>4</w:t>
          </w:r>
        </w:p>
      </w:tc>
      <w:tc>
        <w:tcPr>
          <w:tcW w:w="4675" w:type="dxa"/>
        </w:tcPr>
        <w:p w14:paraId="28CC0C23" w14:textId="51EE7B23" w:rsidR="00A93053" w:rsidRPr="00EA09B3" w:rsidRDefault="00A93053" w:rsidP="00EA5CAC">
          <w:pPr>
            <w:pStyle w:val="Footer"/>
            <w:jc w:val="right"/>
            <w:rPr>
              <w:color w:val="808080" w:themeColor="background1" w:themeShade="80"/>
              <w:sz w:val="18"/>
              <w:szCs w:val="18"/>
            </w:rPr>
          </w:pPr>
          <w:r w:rsidRPr="00EA09B3">
            <w:rPr>
              <w:color w:val="808080" w:themeColor="background1" w:themeShade="80"/>
              <w:sz w:val="18"/>
              <w:szCs w:val="18"/>
            </w:rPr>
            <w:t xml:space="preserve">Page </w:t>
          </w:r>
          <w:r w:rsidRPr="00EA09B3">
            <w:rPr>
              <w:color w:val="808080" w:themeColor="background1" w:themeShade="80"/>
              <w:sz w:val="18"/>
              <w:szCs w:val="18"/>
            </w:rPr>
            <w:fldChar w:fldCharType="begin"/>
          </w:r>
          <w:r w:rsidRPr="00EA09B3">
            <w:rPr>
              <w:color w:val="808080" w:themeColor="background1" w:themeShade="80"/>
              <w:sz w:val="18"/>
              <w:szCs w:val="18"/>
            </w:rPr>
            <w:instrText xml:space="preserve"> PAGE   \* MERGEFORMAT </w:instrText>
          </w:r>
          <w:r w:rsidRPr="00EA09B3">
            <w:rPr>
              <w:color w:val="808080" w:themeColor="background1" w:themeShade="80"/>
              <w:sz w:val="18"/>
              <w:szCs w:val="18"/>
            </w:rPr>
            <w:fldChar w:fldCharType="separate"/>
          </w:r>
          <w:r w:rsidRPr="00EA09B3">
            <w:rPr>
              <w:noProof/>
              <w:color w:val="808080" w:themeColor="background1" w:themeShade="80"/>
              <w:sz w:val="18"/>
              <w:szCs w:val="18"/>
            </w:rPr>
            <w:t>3</w:t>
          </w:r>
          <w:r w:rsidRPr="00EA09B3">
            <w:rPr>
              <w:noProof/>
              <w:color w:val="808080" w:themeColor="background1" w:themeShade="80"/>
              <w:sz w:val="18"/>
              <w:szCs w:val="18"/>
            </w:rPr>
            <w:fldChar w:fldCharType="end"/>
          </w:r>
        </w:p>
      </w:tc>
    </w:tr>
  </w:tbl>
  <w:p w14:paraId="64C924F4" w14:textId="6BDBB33B" w:rsidR="00A93053" w:rsidRPr="00EA09B3" w:rsidRDefault="00A93053" w:rsidP="00E5768E">
    <w:pPr>
      <w:pStyle w:val="Footer"/>
      <w:jc w:val="right"/>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86E00" w14:textId="77777777" w:rsidR="00D300B8" w:rsidRDefault="00D300B8" w:rsidP="00904D55">
      <w:pPr>
        <w:spacing w:after="0" w:line="240" w:lineRule="auto"/>
      </w:pPr>
      <w:r>
        <w:separator/>
      </w:r>
    </w:p>
  </w:footnote>
  <w:footnote w:type="continuationSeparator" w:id="0">
    <w:p w14:paraId="5964A15E" w14:textId="77777777" w:rsidR="00D300B8" w:rsidRDefault="00D300B8" w:rsidP="00904D55">
      <w:pPr>
        <w:spacing w:after="0" w:line="240" w:lineRule="auto"/>
      </w:pPr>
      <w:r>
        <w:continuationSeparator/>
      </w:r>
    </w:p>
  </w:footnote>
  <w:footnote w:id="1">
    <w:p w14:paraId="10CF152E" w14:textId="32D4C560" w:rsidR="005E2680" w:rsidRPr="0096513A" w:rsidRDefault="005E2680" w:rsidP="0096513A">
      <w:pPr>
        <w:pStyle w:val="FootnoteText"/>
        <w:ind w:left="180" w:hanging="180"/>
        <w:rPr>
          <w:color w:val="808080" w:themeColor="background1" w:themeShade="80"/>
          <w:sz w:val="18"/>
          <w:szCs w:val="18"/>
        </w:rPr>
      </w:pPr>
      <w:r w:rsidRPr="0096513A">
        <w:rPr>
          <w:rStyle w:val="FootnoteReference"/>
          <w:color w:val="808080" w:themeColor="background1" w:themeShade="80"/>
          <w:sz w:val="18"/>
          <w:szCs w:val="18"/>
        </w:rPr>
        <w:footnoteRef/>
      </w:r>
      <w:r w:rsidR="0096513A">
        <w:rPr>
          <w:color w:val="808080" w:themeColor="background1" w:themeShade="80"/>
          <w:sz w:val="18"/>
          <w:szCs w:val="18"/>
        </w:rPr>
        <w:tab/>
      </w:r>
      <w:r w:rsidR="0096513A" w:rsidRPr="0096513A">
        <w:rPr>
          <w:color w:val="808080" w:themeColor="background1" w:themeShade="80"/>
          <w:sz w:val="18"/>
          <w:szCs w:val="18"/>
        </w:rPr>
        <w:t>Most, if not all, projects in the existing city jurisdictions of Gilroy, Morgan Hill, and San Jose are in the urban service area. If necessary, please contact the appropriate planning or building office to verify.</w:t>
      </w:r>
    </w:p>
  </w:footnote>
  <w:footnote w:id="2">
    <w:p w14:paraId="748F4407" w14:textId="34A8F213" w:rsidR="0096513A" w:rsidRDefault="0096513A" w:rsidP="0096513A">
      <w:pPr>
        <w:pStyle w:val="FootnoteText"/>
        <w:ind w:left="180" w:hanging="180"/>
      </w:pPr>
      <w:r w:rsidRPr="0096513A">
        <w:rPr>
          <w:rStyle w:val="FootnoteReference"/>
          <w:color w:val="808080" w:themeColor="background1" w:themeShade="80"/>
        </w:rPr>
        <w:footnoteRef/>
      </w:r>
      <w:r w:rsidRPr="0096513A">
        <w:rPr>
          <w:rStyle w:val="FootnoteReference"/>
          <w:color w:val="808080" w:themeColor="background1" w:themeShade="80"/>
        </w:rPr>
        <w:t xml:space="preserve"> </w:t>
      </w:r>
      <w:r w:rsidRPr="0096513A">
        <w:rPr>
          <w:color w:val="808080" w:themeColor="background1" w:themeShade="80"/>
        </w:rPr>
        <w:tab/>
      </w:r>
      <w:r w:rsidRPr="0096513A">
        <w:rPr>
          <w:color w:val="808080" w:themeColor="background1" w:themeShade="80"/>
          <w:sz w:val="18"/>
          <w:szCs w:val="18"/>
        </w:rPr>
        <w:t xml:space="preserve">This does not include additions to existing structures or new structures that are within 50 feet of an existing structure (e.g., a new garage) that result in less than 5,000 square feet of impervious surface </w:t>
      </w:r>
      <w:proofErr w:type="gramStart"/>
      <w:r w:rsidRPr="0096513A">
        <w:rPr>
          <w:color w:val="808080" w:themeColor="background1" w:themeShade="80"/>
          <w:sz w:val="18"/>
          <w:szCs w:val="18"/>
        </w:rPr>
        <w:t>as long as</w:t>
      </w:r>
      <w:proofErr w:type="gramEnd"/>
      <w:r w:rsidRPr="0096513A">
        <w:rPr>
          <w:color w:val="808080" w:themeColor="background1" w:themeShade="80"/>
          <w:sz w:val="18"/>
          <w:szCs w:val="18"/>
        </w:rPr>
        <w:t xml:space="preserve"> no stream, riparian, wetland, pond, or serpentine land cover types are affected.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4126E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3C47B8"/>
    <w:multiLevelType w:val="hybridMultilevel"/>
    <w:tmpl w:val="EF8C9422"/>
    <w:lvl w:ilvl="0" w:tplc="46E88844">
      <w:start w:val="1"/>
      <w:numFmt w:val="decimal"/>
      <w:lvlText w:val="%1."/>
      <w:lvlJc w:val="left"/>
      <w:pPr>
        <w:ind w:left="1200" w:hanging="360"/>
      </w:pPr>
      <w:rPr>
        <w:rFonts w:ascii="Calibri" w:eastAsia="Calibri" w:hAnsi="Calibri" w:cs="Calibri" w:hint="default"/>
        <w:spacing w:val="-1"/>
        <w:w w:val="99"/>
        <w:sz w:val="20"/>
        <w:szCs w:val="20"/>
        <w:lang w:val="en-US" w:eastAsia="en-US" w:bidi="en-US"/>
      </w:rPr>
    </w:lvl>
    <w:lvl w:ilvl="1" w:tplc="F9FE2CDE">
      <w:numFmt w:val="bullet"/>
      <w:lvlText w:val="•"/>
      <w:lvlJc w:val="left"/>
      <w:pPr>
        <w:ind w:left="2120" w:hanging="360"/>
      </w:pPr>
      <w:rPr>
        <w:rFonts w:hint="default"/>
        <w:lang w:val="en-US" w:eastAsia="en-US" w:bidi="en-US"/>
      </w:rPr>
    </w:lvl>
    <w:lvl w:ilvl="2" w:tplc="9DB01816">
      <w:numFmt w:val="bullet"/>
      <w:lvlText w:val="•"/>
      <w:lvlJc w:val="left"/>
      <w:pPr>
        <w:ind w:left="3040" w:hanging="360"/>
      </w:pPr>
      <w:rPr>
        <w:rFonts w:hint="default"/>
        <w:lang w:val="en-US" w:eastAsia="en-US" w:bidi="en-US"/>
      </w:rPr>
    </w:lvl>
    <w:lvl w:ilvl="3" w:tplc="890AE566">
      <w:numFmt w:val="bullet"/>
      <w:lvlText w:val="•"/>
      <w:lvlJc w:val="left"/>
      <w:pPr>
        <w:ind w:left="3960" w:hanging="360"/>
      </w:pPr>
      <w:rPr>
        <w:rFonts w:hint="default"/>
        <w:lang w:val="en-US" w:eastAsia="en-US" w:bidi="en-US"/>
      </w:rPr>
    </w:lvl>
    <w:lvl w:ilvl="4" w:tplc="12686A1A">
      <w:numFmt w:val="bullet"/>
      <w:lvlText w:val="•"/>
      <w:lvlJc w:val="left"/>
      <w:pPr>
        <w:ind w:left="4880" w:hanging="360"/>
      </w:pPr>
      <w:rPr>
        <w:rFonts w:hint="default"/>
        <w:lang w:val="en-US" w:eastAsia="en-US" w:bidi="en-US"/>
      </w:rPr>
    </w:lvl>
    <w:lvl w:ilvl="5" w:tplc="ED6AA018">
      <w:numFmt w:val="bullet"/>
      <w:lvlText w:val="•"/>
      <w:lvlJc w:val="left"/>
      <w:pPr>
        <w:ind w:left="5800" w:hanging="360"/>
      </w:pPr>
      <w:rPr>
        <w:rFonts w:hint="default"/>
        <w:lang w:val="en-US" w:eastAsia="en-US" w:bidi="en-US"/>
      </w:rPr>
    </w:lvl>
    <w:lvl w:ilvl="6" w:tplc="5A66512C">
      <w:numFmt w:val="bullet"/>
      <w:lvlText w:val="•"/>
      <w:lvlJc w:val="left"/>
      <w:pPr>
        <w:ind w:left="6720" w:hanging="360"/>
      </w:pPr>
      <w:rPr>
        <w:rFonts w:hint="default"/>
        <w:lang w:val="en-US" w:eastAsia="en-US" w:bidi="en-US"/>
      </w:rPr>
    </w:lvl>
    <w:lvl w:ilvl="7" w:tplc="6FCC4EDC">
      <w:numFmt w:val="bullet"/>
      <w:lvlText w:val="•"/>
      <w:lvlJc w:val="left"/>
      <w:pPr>
        <w:ind w:left="7640" w:hanging="360"/>
      </w:pPr>
      <w:rPr>
        <w:rFonts w:hint="default"/>
        <w:lang w:val="en-US" w:eastAsia="en-US" w:bidi="en-US"/>
      </w:rPr>
    </w:lvl>
    <w:lvl w:ilvl="8" w:tplc="B6B250C4">
      <w:numFmt w:val="bullet"/>
      <w:lvlText w:val="•"/>
      <w:lvlJc w:val="left"/>
      <w:pPr>
        <w:ind w:left="8560" w:hanging="360"/>
      </w:pPr>
      <w:rPr>
        <w:rFonts w:hint="default"/>
        <w:lang w:val="en-US" w:eastAsia="en-US" w:bidi="en-US"/>
      </w:rPr>
    </w:lvl>
  </w:abstractNum>
  <w:abstractNum w:abstractNumId="2" w15:restartNumberingAfterBreak="0">
    <w:nsid w:val="1384580C"/>
    <w:multiLevelType w:val="hybridMultilevel"/>
    <w:tmpl w:val="EF8C9422"/>
    <w:lvl w:ilvl="0" w:tplc="46E88844">
      <w:start w:val="1"/>
      <w:numFmt w:val="decimal"/>
      <w:lvlText w:val="%1."/>
      <w:lvlJc w:val="left"/>
      <w:pPr>
        <w:ind w:left="1200" w:hanging="360"/>
      </w:pPr>
      <w:rPr>
        <w:rFonts w:ascii="Calibri" w:eastAsia="Calibri" w:hAnsi="Calibri" w:cs="Calibri" w:hint="default"/>
        <w:spacing w:val="-1"/>
        <w:w w:val="99"/>
        <w:sz w:val="20"/>
        <w:szCs w:val="20"/>
        <w:lang w:val="en-US" w:eastAsia="en-US" w:bidi="en-US"/>
      </w:rPr>
    </w:lvl>
    <w:lvl w:ilvl="1" w:tplc="F9FE2CDE">
      <w:numFmt w:val="bullet"/>
      <w:lvlText w:val="•"/>
      <w:lvlJc w:val="left"/>
      <w:pPr>
        <w:ind w:left="2120" w:hanging="360"/>
      </w:pPr>
      <w:rPr>
        <w:rFonts w:hint="default"/>
        <w:lang w:val="en-US" w:eastAsia="en-US" w:bidi="en-US"/>
      </w:rPr>
    </w:lvl>
    <w:lvl w:ilvl="2" w:tplc="9DB01816">
      <w:numFmt w:val="bullet"/>
      <w:lvlText w:val="•"/>
      <w:lvlJc w:val="left"/>
      <w:pPr>
        <w:ind w:left="3040" w:hanging="360"/>
      </w:pPr>
      <w:rPr>
        <w:rFonts w:hint="default"/>
        <w:lang w:val="en-US" w:eastAsia="en-US" w:bidi="en-US"/>
      </w:rPr>
    </w:lvl>
    <w:lvl w:ilvl="3" w:tplc="890AE566">
      <w:numFmt w:val="bullet"/>
      <w:lvlText w:val="•"/>
      <w:lvlJc w:val="left"/>
      <w:pPr>
        <w:ind w:left="3960" w:hanging="360"/>
      </w:pPr>
      <w:rPr>
        <w:rFonts w:hint="default"/>
        <w:lang w:val="en-US" w:eastAsia="en-US" w:bidi="en-US"/>
      </w:rPr>
    </w:lvl>
    <w:lvl w:ilvl="4" w:tplc="12686A1A">
      <w:numFmt w:val="bullet"/>
      <w:lvlText w:val="•"/>
      <w:lvlJc w:val="left"/>
      <w:pPr>
        <w:ind w:left="4880" w:hanging="360"/>
      </w:pPr>
      <w:rPr>
        <w:rFonts w:hint="default"/>
        <w:lang w:val="en-US" w:eastAsia="en-US" w:bidi="en-US"/>
      </w:rPr>
    </w:lvl>
    <w:lvl w:ilvl="5" w:tplc="ED6AA018">
      <w:numFmt w:val="bullet"/>
      <w:lvlText w:val="•"/>
      <w:lvlJc w:val="left"/>
      <w:pPr>
        <w:ind w:left="5800" w:hanging="360"/>
      </w:pPr>
      <w:rPr>
        <w:rFonts w:hint="default"/>
        <w:lang w:val="en-US" w:eastAsia="en-US" w:bidi="en-US"/>
      </w:rPr>
    </w:lvl>
    <w:lvl w:ilvl="6" w:tplc="5A66512C">
      <w:numFmt w:val="bullet"/>
      <w:lvlText w:val="•"/>
      <w:lvlJc w:val="left"/>
      <w:pPr>
        <w:ind w:left="6720" w:hanging="360"/>
      </w:pPr>
      <w:rPr>
        <w:rFonts w:hint="default"/>
        <w:lang w:val="en-US" w:eastAsia="en-US" w:bidi="en-US"/>
      </w:rPr>
    </w:lvl>
    <w:lvl w:ilvl="7" w:tplc="6FCC4EDC">
      <w:numFmt w:val="bullet"/>
      <w:lvlText w:val="•"/>
      <w:lvlJc w:val="left"/>
      <w:pPr>
        <w:ind w:left="7640" w:hanging="360"/>
      </w:pPr>
      <w:rPr>
        <w:rFonts w:hint="default"/>
        <w:lang w:val="en-US" w:eastAsia="en-US" w:bidi="en-US"/>
      </w:rPr>
    </w:lvl>
    <w:lvl w:ilvl="8" w:tplc="B6B250C4">
      <w:numFmt w:val="bullet"/>
      <w:lvlText w:val="•"/>
      <w:lvlJc w:val="left"/>
      <w:pPr>
        <w:ind w:left="8560" w:hanging="360"/>
      </w:pPr>
      <w:rPr>
        <w:rFonts w:hint="default"/>
        <w:lang w:val="en-US" w:eastAsia="en-US" w:bidi="en-US"/>
      </w:rPr>
    </w:lvl>
  </w:abstractNum>
  <w:abstractNum w:abstractNumId="3" w15:restartNumberingAfterBreak="0">
    <w:nsid w:val="18220B09"/>
    <w:multiLevelType w:val="hybridMultilevel"/>
    <w:tmpl w:val="EBA84F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56D1C"/>
    <w:multiLevelType w:val="hybridMultilevel"/>
    <w:tmpl w:val="B6F0C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43373"/>
    <w:multiLevelType w:val="hybridMultilevel"/>
    <w:tmpl w:val="EF8C9422"/>
    <w:lvl w:ilvl="0" w:tplc="46E88844">
      <w:start w:val="1"/>
      <w:numFmt w:val="decimal"/>
      <w:lvlText w:val="%1."/>
      <w:lvlJc w:val="left"/>
      <w:pPr>
        <w:ind w:left="1200" w:hanging="360"/>
      </w:pPr>
      <w:rPr>
        <w:rFonts w:ascii="Calibri" w:eastAsia="Calibri" w:hAnsi="Calibri" w:cs="Calibri" w:hint="default"/>
        <w:spacing w:val="-1"/>
        <w:w w:val="99"/>
        <w:sz w:val="20"/>
        <w:szCs w:val="20"/>
        <w:lang w:val="en-US" w:eastAsia="en-US" w:bidi="en-US"/>
      </w:rPr>
    </w:lvl>
    <w:lvl w:ilvl="1" w:tplc="F9FE2CDE">
      <w:numFmt w:val="bullet"/>
      <w:lvlText w:val="•"/>
      <w:lvlJc w:val="left"/>
      <w:pPr>
        <w:ind w:left="2120" w:hanging="360"/>
      </w:pPr>
      <w:rPr>
        <w:rFonts w:hint="default"/>
        <w:lang w:val="en-US" w:eastAsia="en-US" w:bidi="en-US"/>
      </w:rPr>
    </w:lvl>
    <w:lvl w:ilvl="2" w:tplc="9DB01816">
      <w:numFmt w:val="bullet"/>
      <w:lvlText w:val="•"/>
      <w:lvlJc w:val="left"/>
      <w:pPr>
        <w:ind w:left="3040" w:hanging="360"/>
      </w:pPr>
      <w:rPr>
        <w:rFonts w:hint="default"/>
        <w:lang w:val="en-US" w:eastAsia="en-US" w:bidi="en-US"/>
      </w:rPr>
    </w:lvl>
    <w:lvl w:ilvl="3" w:tplc="890AE566">
      <w:numFmt w:val="bullet"/>
      <w:lvlText w:val="•"/>
      <w:lvlJc w:val="left"/>
      <w:pPr>
        <w:ind w:left="3960" w:hanging="360"/>
      </w:pPr>
      <w:rPr>
        <w:rFonts w:hint="default"/>
        <w:lang w:val="en-US" w:eastAsia="en-US" w:bidi="en-US"/>
      </w:rPr>
    </w:lvl>
    <w:lvl w:ilvl="4" w:tplc="12686A1A">
      <w:numFmt w:val="bullet"/>
      <w:lvlText w:val="•"/>
      <w:lvlJc w:val="left"/>
      <w:pPr>
        <w:ind w:left="4880" w:hanging="360"/>
      </w:pPr>
      <w:rPr>
        <w:rFonts w:hint="default"/>
        <w:lang w:val="en-US" w:eastAsia="en-US" w:bidi="en-US"/>
      </w:rPr>
    </w:lvl>
    <w:lvl w:ilvl="5" w:tplc="ED6AA018">
      <w:numFmt w:val="bullet"/>
      <w:lvlText w:val="•"/>
      <w:lvlJc w:val="left"/>
      <w:pPr>
        <w:ind w:left="5800" w:hanging="360"/>
      </w:pPr>
      <w:rPr>
        <w:rFonts w:hint="default"/>
        <w:lang w:val="en-US" w:eastAsia="en-US" w:bidi="en-US"/>
      </w:rPr>
    </w:lvl>
    <w:lvl w:ilvl="6" w:tplc="5A66512C">
      <w:numFmt w:val="bullet"/>
      <w:lvlText w:val="•"/>
      <w:lvlJc w:val="left"/>
      <w:pPr>
        <w:ind w:left="6720" w:hanging="360"/>
      </w:pPr>
      <w:rPr>
        <w:rFonts w:hint="default"/>
        <w:lang w:val="en-US" w:eastAsia="en-US" w:bidi="en-US"/>
      </w:rPr>
    </w:lvl>
    <w:lvl w:ilvl="7" w:tplc="6FCC4EDC">
      <w:numFmt w:val="bullet"/>
      <w:lvlText w:val="•"/>
      <w:lvlJc w:val="left"/>
      <w:pPr>
        <w:ind w:left="7640" w:hanging="360"/>
      </w:pPr>
      <w:rPr>
        <w:rFonts w:hint="default"/>
        <w:lang w:val="en-US" w:eastAsia="en-US" w:bidi="en-US"/>
      </w:rPr>
    </w:lvl>
    <w:lvl w:ilvl="8" w:tplc="B6B250C4">
      <w:numFmt w:val="bullet"/>
      <w:lvlText w:val="•"/>
      <w:lvlJc w:val="left"/>
      <w:pPr>
        <w:ind w:left="8560" w:hanging="360"/>
      </w:pPr>
      <w:rPr>
        <w:rFonts w:hint="default"/>
        <w:lang w:val="en-US" w:eastAsia="en-US" w:bidi="en-US"/>
      </w:rPr>
    </w:lvl>
  </w:abstractNum>
  <w:abstractNum w:abstractNumId="6" w15:restartNumberingAfterBreak="0">
    <w:nsid w:val="50447C16"/>
    <w:multiLevelType w:val="hybridMultilevel"/>
    <w:tmpl w:val="EF8C9422"/>
    <w:lvl w:ilvl="0" w:tplc="46E88844">
      <w:start w:val="1"/>
      <w:numFmt w:val="decimal"/>
      <w:lvlText w:val="%1."/>
      <w:lvlJc w:val="left"/>
      <w:pPr>
        <w:ind w:left="1200" w:hanging="360"/>
      </w:pPr>
      <w:rPr>
        <w:rFonts w:ascii="Calibri" w:eastAsia="Calibri" w:hAnsi="Calibri" w:cs="Calibri" w:hint="default"/>
        <w:spacing w:val="-1"/>
        <w:w w:val="99"/>
        <w:sz w:val="20"/>
        <w:szCs w:val="20"/>
        <w:lang w:val="en-US" w:eastAsia="en-US" w:bidi="en-US"/>
      </w:rPr>
    </w:lvl>
    <w:lvl w:ilvl="1" w:tplc="F9FE2CDE">
      <w:numFmt w:val="bullet"/>
      <w:lvlText w:val="•"/>
      <w:lvlJc w:val="left"/>
      <w:pPr>
        <w:ind w:left="2120" w:hanging="360"/>
      </w:pPr>
      <w:rPr>
        <w:rFonts w:hint="default"/>
        <w:lang w:val="en-US" w:eastAsia="en-US" w:bidi="en-US"/>
      </w:rPr>
    </w:lvl>
    <w:lvl w:ilvl="2" w:tplc="9DB01816">
      <w:numFmt w:val="bullet"/>
      <w:lvlText w:val="•"/>
      <w:lvlJc w:val="left"/>
      <w:pPr>
        <w:ind w:left="3040" w:hanging="360"/>
      </w:pPr>
      <w:rPr>
        <w:rFonts w:hint="default"/>
        <w:lang w:val="en-US" w:eastAsia="en-US" w:bidi="en-US"/>
      </w:rPr>
    </w:lvl>
    <w:lvl w:ilvl="3" w:tplc="890AE566">
      <w:numFmt w:val="bullet"/>
      <w:lvlText w:val="•"/>
      <w:lvlJc w:val="left"/>
      <w:pPr>
        <w:ind w:left="3960" w:hanging="360"/>
      </w:pPr>
      <w:rPr>
        <w:rFonts w:hint="default"/>
        <w:lang w:val="en-US" w:eastAsia="en-US" w:bidi="en-US"/>
      </w:rPr>
    </w:lvl>
    <w:lvl w:ilvl="4" w:tplc="12686A1A">
      <w:numFmt w:val="bullet"/>
      <w:lvlText w:val="•"/>
      <w:lvlJc w:val="left"/>
      <w:pPr>
        <w:ind w:left="4880" w:hanging="360"/>
      </w:pPr>
      <w:rPr>
        <w:rFonts w:hint="default"/>
        <w:lang w:val="en-US" w:eastAsia="en-US" w:bidi="en-US"/>
      </w:rPr>
    </w:lvl>
    <w:lvl w:ilvl="5" w:tplc="ED6AA018">
      <w:numFmt w:val="bullet"/>
      <w:lvlText w:val="•"/>
      <w:lvlJc w:val="left"/>
      <w:pPr>
        <w:ind w:left="5800" w:hanging="360"/>
      </w:pPr>
      <w:rPr>
        <w:rFonts w:hint="default"/>
        <w:lang w:val="en-US" w:eastAsia="en-US" w:bidi="en-US"/>
      </w:rPr>
    </w:lvl>
    <w:lvl w:ilvl="6" w:tplc="5A66512C">
      <w:numFmt w:val="bullet"/>
      <w:lvlText w:val="•"/>
      <w:lvlJc w:val="left"/>
      <w:pPr>
        <w:ind w:left="6720" w:hanging="360"/>
      </w:pPr>
      <w:rPr>
        <w:rFonts w:hint="default"/>
        <w:lang w:val="en-US" w:eastAsia="en-US" w:bidi="en-US"/>
      </w:rPr>
    </w:lvl>
    <w:lvl w:ilvl="7" w:tplc="6FCC4EDC">
      <w:numFmt w:val="bullet"/>
      <w:lvlText w:val="•"/>
      <w:lvlJc w:val="left"/>
      <w:pPr>
        <w:ind w:left="7640" w:hanging="360"/>
      </w:pPr>
      <w:rPr>
        <w:rFonts w:hint="default"/>
        <w:lang w:val="en-US" w:eastAsia="en-US" w:bidi="en-US"/>
      </w:rPr>
    </w:lvl>
    <w:lvl w:ilvl="8" w:tplc="B6B250C4">
      <w:numFmt w:val="bullet"/>
      <w:lvlText w:val="•"/>
      <w:lvlJc w:val="left"/>
      <w:pPr>
        <w:ind w:left="8560" w:hanging="360"/>
      </w:pPr>
      <w:rPr>
        <w:rFonts w:hint="default"/>
        <w:lang w:val="en-US" w:eastAsia="en-US" w:bidi="en-US"/>
      </w:rPr>
    </w:lvl>
  </w:abstractNum>
  <w:abstractNum w:abstractNumId="7" w15:restartNumberingAfterBreak="0">
    <w:nsid w:val="522067EF"/>
    <w:multiLevelType w:val="hybridMultilevel"/>
    <w:tmpl w:val="C4E4F8DA"/>
    <w:lvl w:ilvl="0" w:tplc="679435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B620A"/>
    <w:multiLevelType w:val="hybridMultilevel"/>
    <w:tmpl w:val="A4027238"/>
    <w:lvl w:ilvl="0" w:tplc="0FB012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47582"/>
    <w:multiLevelType w:val="hybridMultilevel"/>
    <w:tmpl w:val="7C0EADF6"/>
    <w:lvl w:ilvl="0" w:tplc="39667DF2">
      <w:start w:val="1"/>
      <w:numFmt w:val="upperLetter"/>
      <w:lvlText w:val="%1."/>
      <w:lvlJc w:val="left"/>
      <w:pPr>
        <w:ind w:left="480" w:hanging="361"/>
      </w:pPr>
      <w:rPr>
        <w:rFonts w:ascii="Calibri" w:eastAsia="Calibri" w:hAnsi="Calibri" w:cs="Calibri" w:hint="default"/>
        <w:b/>
        <w:bCs/>
        <w:spacing w:val="-1"/>
        <w:w w:val="99"/>
        <w:sz w:val="20"/>
        <w:szCs w:val="20"/>
        <w:lang w:val="en-US" w:eastAsia="en-US" w:bidi="en-US"/>
      </w:rPr>
    </w:lvl>
    <w:lvl w:ilvl="1" w:tplc="18E0891A">
      <w:numFmt w:val="bullet"/>
      <w:lvlText w:val="•"/>
      <w:lvlJc w:val="left"/>
      <w:pPr>
        <w:ind w:left="1472" w:hanging="361"/>
      </w:pPr>
      <w:rPr>
        <w:rFonts w:hint="default"/>
        <w:lang w:val="en-US" w:eastAsia="en-US" w:bidi="en-US"/>
      </w:rPr>
    </w:lvl>
    <w:lvl w:ilvl="2" w:tplc="1AD23D36">
      <w:numFmt w:val="bullet"/>
      <w:lvlText w:val="•"/>
      <w:lvlJc w:val="left"/>
      <w:pPr>
        <w:ind w:left="2464" w:hanging="361"/>
      </w:pPr>
      <w:rPr>
        <w:rFonts w:hint="default"/>
        <w:lang w:val="en-US" w:eastAsia="en-US" w:bidi="en-US"/>
      </w:rPr>
    </w:lvl>
    <w:lvl w:ilvl="3" w:tplc="BB0661EE">
      <w:numFmt w:val="bullet"/>
      <w:lvlText w:val="•"/>
      <w:lvlJc w:val="left"/>
      <w:pPr>
        <w:ind w:left="3456" w:hanging="361"/>
      </w:pPr>
      <w:rPr>
        <w:rFonts w:hint="default"/>
        <w:lang w:val="en-US" w:eastAsia="en-US" w:bidi="en-US"/>
      </w:rPr>
    </w:lvl>
    <w:lvl w:ilvl="4" w:tplc="76AC082C">
      <w:numFmt w:val="bullet"/>
      <w:lvlText w:val="•"/>
      <w:lvlJc w:val="left"/>
      <w:pPr>
        <w:ind w:left="4448" w:hanging="361"/>
      </w:pPr>
      <w:rPr>
        <w:rFonts w:hint="default"/>
        <w:lang w:val="en-US" w:eastAsia="en-US" w:bidi="en-US"/>
      </w:rPr>
    </w:lvl>
    <w:lvl w:ilvl="5" w:tplc="DD301450">
      <w:numFmt w:val="bullet"/>
      <w:lvlText w:val="•"/>
      <w:lvlJc w:val="left"/>
      <w:pPr>
        <w:ind w:left="5440" w:hanging="361"/>
      </w:pPr>
      <w:rPr>
        <w:rFonts w:hint="default"/>
        <w:lang w:val="en-US" w:eastAsia="en-US" w:bidi="en-US"/>
      </w:rPr>
    </w:lvl>
    <w:lvl w:ilvl="6" w:tplc="81A89B7C">
      <w:numFmt w:val="bullet"/>
      <w:lvlText w:val="•"/>
      <w:lvlJc w:val="left"/>
      <w:pPr>
        <w:ind w:left="6432" w:hanging="361"/>
      </w:pPr>
      <w:rPr>
        <w:rFonts w:hint="default"/>
        <w:lang w:val="en-US" w:eastAsia="en-US" w:bidi="en-US"/>
      </w:rPr>
    </w:lvl>
    <w:lvl w:ilvl="7" w:tplc="90C0BF6C">
      <w:numFmt w:val="bullet"/>
      <w:lvlText w:val="•"/>
      <w:lvlJc w:val="left"/>
      <w:pPr>
        <w:ind w:left="7424" w:hanging="361"/>
      </w:pPr>
      <w:rPr>
        <w:rFonts w:hint="default"/>
        <w:lang w:val="en-US" w:eastAsia="en-US" w:bidi="en-US"/>
      </w:rPr>
    </w:lvl>
    <w:lvl w:ilvl="8" w:tplc="35E4E506">
      <w:numFmt w:val="bullet"/>
      <w:lvlText w:val="•"/>
      <w:lvlJc w:val="left"/>
      <w:pPr>
        <w:ind w:left="8416" w:hanging="361"/>
      </w:pPr>
      <w:rPr>
        <w:rFonts w:hint="default"/>
        <w:lang w:val="en-US" w:eastAsia="en-US" w:bidi="en-US"/>
      </w:rPr>
    </w:lvl>
  </w:abstractNum>
  <w:num w:numId="1" w16cid:durableId="627661920">
    <w:abstractNumId w:val="8"/>
  </w:num>
  <w:num w:numId="2" w16cid:durableId="1779831951">
    <w:abstractNumId w:val="7"/>
  </w:num>
  <w:num w:numId="3" w16cid:durableId="954292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278355">
    <w:abstractNumId w:val="4"/>
  </w:num>
  <w:num w:numId="5" w16cid:durableId="2016610925">
    <w:abstractNumId w:val="0"/>
  </w:num>
  <w:num w:numId="6" w16cid:durableId="1400011618">
    <w:abstractNumId w:val="5"/>
  </w:num>
  <w:num w:numId="7" w16cid:durableId="1406755849">
    <w:abstractNumId w:val="3"/>
  </w:num>
  <w:num w:numId="8" w16cid:durableId="1691031641">
    <w:abstractNumId w:val="6"/>
  </w:num>
  <w:num w:numId="9" w16cid:durableId="2029603710">
    <w:abstractNumId w:val="2"/>
  </w:num>
  <w:num w:numId="10" w16cid:durableId="1446076618">
    <w:abstractNumId w:val="1"/>
  </w:num>
  <w:num w:numId="11" w16cid:durableId="814100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EE"/>
    <w:rsid w:val="0000407E"/>
    <w:rsid w:val="00014189"/>
    <w:rsid w:val="00023556"/>
    <w:rsid w:val="00031CF5"/>
    <w:rsid w:val="00071E99"/>
    <w:rsid w:val="00083810"/>
    <w:rsid w:val="00093201"/>
    <w:rsid w:val="00097B9E"/>
    <w:rsid w:val="000A0741"/>
    <w:rsid w:val="000A276D"/>
    <w:rsid w:val="000A5FAE"/>
    <w:rsid w:val="000D60D6"/>
    <w:rsid w:val="000E1B08"/>
    <w:rsid w:val="001010CD"/>
    <w:rsid w:val="00106C5C"/>
    <w:rsid w:val="001177D9"/>
    <w:rsid w:val="00127707"/>
    <w:rsid w:val="00134F38"/>
    <w:rsid w:val="00141050"/>
    <w:rsid w:val="0014734E"/>
    <w:rsid w:val="00155777"/>
    <w:rsid w:val="0016102D"/>
    <w:rsid w:val="00171FE4"/>
    <w:rsid w:val="00173D95"/>
    <w:rsid w:val="00177634"/>
    <w:rsid w:val="00186DBC"/>
    <w:rsid w:val="001968B1"/>
    <w:rsid w:val="001B393D"/>
    <w:rsid w:val="001C2CC4"/>
    <w:rsid w:val="001E6EE8"/>
    <w:rsid w:val="001E78DB"/>
    <w:rsid w:val="001F0DCB"/>
    <w:rsid w:val="00206E2A"/>
    <w:rsid w:val="002078D3"/>
    <w:rsid w:val="00273565"/>
    <w:rsid w:val="00297832"/>
    <w:rsid w:val="002A040F"/>
    <w:rsid w:val="002A1589"/>
    <w:rsid w:val="002A7EE1"/>
    <w:rsid w:val="002D003E"/>
    <w:rsid w:val="002E2F19"/>
    <w:rsid w:val="002E62B1"/>
    <w:rsid w:val="002E7113"/>
    <w:rsid w:val="002F6798"/>
    <w:rsid w:val="0030527B"/>
    <w:rsid w:val="0030630D"/>
    <w:rsid w:val="00317914"/>
    <w:rsid w:val="003203E6"/>
    <w:rsid w:val="003246E7"/>
    <w:rsid w:val="003330C7"/>
    <w:rsid w:val="00340EE5"/>
    <w:rsid w:val="00346A76"/>
    <w:rsid w:val="003479AD"/>
    <w:rsid w:val="00372AE8"/>
    <w:rsid w:val="0037512A"/>
    <w:rsid w:val="00376D03"/>
    <w:rsid w:val="003908AB"/>
    <w:rsid w:val="00394FDD"/>
    <w:rsid w:val="003A37A5"/>
    <w:rsid w:val="003B024D"/>
    <w:rsid w:val="003C1414"/>
    <w:rsid w:val="003C506F"/>
    <w:rsid w:val="003F1E03"/>
    <w:rsid w:val="00405A01"/>
    <w:rsid w:val="00430F66"/>
    <w:rsid w:val="004324CC"/>
    <w:rsid w:val="00434C69"/>
    <w:rsid w:val="00435F6A"/>
    <w:rsid w:val="00440006"/>
    <w:rsid w:val="00471CA4"/>
    <w:rsid w:val="0047220E"/>
    <w:rsid w:val="004753C8"/>
    <w:rsid w:val="0047602B"/>
    <w:rsid w:val="004A3CFA"/>
    <w:rsid w:val="004A794A"/>
    <w:rsid w:val="004B1441"/>
    <w:rsid w:val="004B41B4"/>
    <w:rsid w:val="004E2306"/>
    <w:rsid w:val="004E776A"/>
    <w:rsid w:val="004F6621"/>
    <w:rsid w:val="004F66B1"/>
    <w:rsid w:val="004F6C10"/>
    <w:rsid w:val="00512C64"/>
    <w:rsid w:val="0051551C"/>
    <w:rsid w:val="005216B9"/>
    <w:rsid w:val="00523198"/>
    <w:rsid w:val="00555363"/>
    <w:rsid w:val="005646AB"/>
    <w:rsid w:val="00592F13"/>
    <w:rsid w:val="005A5A6E"/>
    <w:rsid w:val="005B1B82"/>
    <w:rsid w:val="005B1BD5"/>
    <w:rsid w:val="005B52EE"/>
    <w:rsid w:val="005B72E7"/>
    <w:rsid w:val="005C3C03"/>
    <w:rsid w:val="005C76E5"/>
    <w:rsid w:val="005D4E69"/>
    <w:rsid w:val="005E201B"/>
    <w:rsid w:val="005E2680"/>
    <w:rsid w:val="005F2EA9"/>
    <w:rsid w:val="00603D84"/>
    <w:rsid w:val="00616B10"/>
    <w:rsid w:val="00621B8D"/>
    <w:rsid w:val="006278FE"/>
    <w:rsid w:val="006332FD"/>
    <w:rsid w:val="00647125"/>
    <w:rsid w:val="00647D56"/>
    <w:rsid w:val="00657CD2"/>
    <w:rsid w:val="00661462"/>
    <w:rsid w:val="00670693"/>
    <w:rsid w:val="006776D1"/>
    <w:rsid w:val="006828B0"/>
    <w:rsid w:val="00693A6D"/>
    <w:rsid w:val="0069542C"/>
    <w:rsid w:val="006A2D48"/>
    <w:rsid w:val="006B31D2"/>
    <w:rsid w:val="006B7E00"/>
    <w:rsid w:val="006C0599"/>
    <w:rsid w:val="006D2D14"/>
    <w:rsid w:val="006D3915"/>
    <w:rsid w:val="006D4F2B"/>
    <w:rsid w:val="006E2056"/>
    <w:rsid w:val="006E2988"/>
    <w:rsid w:val="006E6F16"/>
    <w:rsid w:val="006E7140"/>
    <w:rsid w:val="006F1EEC"/>
    <w:rsid w:val="00702E0A"/>
    <w:rsid w:val="00711677"/>
    <w:rsid w:val="00720556"/>
    <w:rsid w:val="007245ED"/>
    <w:rsid w:val="0072538E"/>
    <w:rsid w:val="0072599A"/>
    <w:rsid w:val="00726EF4"/>
    <w:rsid w:val="0075057C"/>
    <w:rsid w:val="007617CE"/>
    <w:rsid w:val="007755DA"/>
    <w:rsid w:val="00783ADE"/>
    <w:rsid w:val="00790349"/>
    <w:rsid w:val="007916FF"/>
    <w:rsid w:val="007A3686"/>
    <w:rsid w:val="007C0534"/>
    <w:rsid w:val="007D53EF"/>
    <w:rsid w:val="007E69FF"/>
    <w:rsid w:val="008050F8"/>
    <w:rsid w:val="00807017"/>
    <w:rsid w:val="00812CEE"/>
    <w:rsid w:val="00820440"/>
    <w:rsid w:val="00824E36"/>
    <w:rsid w:val="008269A7"/>
    <w:rsid w:val="00831FA3"/>
    <w:rsid w:val="00845A0D"/>
    <w:rsid w:val="008630D0"/>
    <w:rsid w:val="008653D1"/>
    <w:rsid w:val="00871CC5"/>
    <w:rsid w:val="00872EED"/>
    <w:rsid w:val="00876F92"/>
    <w:rsid w:val="00881DD9"/>
    <w:rsid w:val="00897DE8"/>
    <w:rsid w:val="008B6174"/>
    <w:rsid w:val="008B6187"/>
    <w:rsid w:val="008B732D"/>
    <w:rsid w:val="008B74E7"/>
    <w:rsid w:val="008C2760"/>
    <w:rsid w:val="008E0345"/>
    <w:rsid w:val="008E2084"/>
    <w:rsid w:val="008E3664"/>
    <w:rsid w:val="0090112C"/>
    <w:rsid w:val="00904D55"/>
    <w:rsid w:val="00907A37"/>
    <w:rsid w:val="0091249C"/>
    <w:rsid w:val="00912976"/>
    <w:rsid w:val="0093548F"/>
    <w:rsid w:val="009409C9"/>
    <w:rsid w:val="00955B7A"/>
    <w:rsid w:val="009624C7"/>
    <w:rsid w:val="0096513A"/>
    <w:rsid w:val="00977F92"/>
    <w:rsid w:val="00987CE9"/>
    <w:rsid w:val="00995677"/>
    <w:rsid w:val="009A397F"/>
    <w:rsid w:val="009B4DDF"/>
    <w:rsid w:val="009B5B05"/>
    <w:rsid w:val="009C70FC"/>
    <w:rsid w:val="009D3BB3"/>
    <w:rsid w:val="009E27E0"/>
    <w:rsid w:val="009E7A1C"/>
    <w:rsid w:val="00A0161D"/>
    <w:rsid w:val="00A018C5"/>
    <w:rsid w:val="00A019CB"/>
    <w:rsid w:val="00A147CA"/>
    <w:rsid w:val="00A25F49"/>
    <w:rsid w:val="00A32D08"/>
    <w:rsid w:val="00A43C45"/>
    <w:rsid w:val="00A62E4F"/>
    <w:rsid w:val="00A64EE7"/>
    <w:rsid w:val="00A77E79"/>
    <w:rsid w:val="00A92BF5"/>
    <w:rsid w:val="00A93053"/>
    <w:rsid w:val="00AA364F"/>
    <w:rsid w:val="00AB015F"/>
    <w:rsid w:val="00AD1964"/>
    <w:rsid w:val="00AD19EA"/>
    <w:rsid w:val="00AF3060"/>
    <w:rsid w:val="00AF30F5"/>
    <w:rsid w:val="00B1220E"/>
    <w:rsid w:val="00B151B0"/>
    <w:rsid w:val="00B1723A"/>
    <w:rsid w:val="00B53A2B"/>
    <w:rsid w:val="00B75C81"/>
    <w:rsid w:val="00B8037C"/>
    <w:rsid w:val="00B94263"/>
    <w:rsid w:val="00BA279B"/>
    <w:rsid w:val="00BA49DD"/>
    <w:rsid w:val="00BB1E97"/>
    <w:rsid w:val="00BE262E"/>
    <w:rsid w:val="00BE5811"/>
    <w:rsid w:val="00BE7A6D"/>
    <w:rsid w:val="00C004C4"/>
    <w:rsid w:val="00C20FCA"/>
    <w:rsid w:val="00C34623"/>
    <w:rsid w:val="00C550C0"/>
    <w:rsid w:val="00C631C0"/>
    <w:rsid w:val="00C6400F"/>
    <w:rsid w:val="00C74262"/>
    <w:rsid w:val="00C74A4E"/>
    <w:rsid w:val="00C87A07"/>
    <w:rsid w:val="00C97DCD"/>
    <w:rsid w:val="00CD40D8"/>
    <w:rsid w:val="00D02FCD"/>
    <w:rsid w:val="00D14F26"/>
    <w:rsid w:val="00D250EF"/>
    <w:rsid w:val="00D300B8"/>
    <w:rsid w:val="00D531D2"/>
    <w:rsid w:val="00D62255"/>
    <w:rsid w:val="00D715BC"/>
    <w:rsid w:val="00D86A39"/>
    <w:rsid w:val="00DA0B14"/>
    <w:rsid w:val="00DA4A0F"/>
    <w:rsid w:val="00DB2FDF"/>
    <w:rsid w:val="00DB6541"/>
    <w:rsid w:val="00DD3106"/>
    <w:rsid w:val="00DD6D78"/>
    <w:rsid w:val="00DE744F"/>
    <w:rsid w:val="00DF6E6F"/>
    <w:rsid w:val="00E0620C"/>
    <w:rsid w:val="00E168DE"/>
    <w:rsid w:val="00E56986"/>
    <w:rsid w:val="00E56AD2"/>
    <w:rsid w:val="00E5768E"/>
    <w:rsid w:val="00E635E1"/>
    <w:rsid w:val="00E6559D"/>
    <w:rsid w:val="00E7045B"/>
    <w:rsid w:val="00E71B89"/>
    <w:rsid w:val="00E91C4C"/>
    <w:rsid w:val="00E91EF6"/>
    <w:rsid w:val="00EA09B3"/>
    <w:rsid w:val="00EA2AA1"/>
    <w:rsid w:val="00EA4A4E"/>
    <w:rsid w:val="00EA5CAC"/>
    <w:rsid w:val="00EB116D"/>
    <w:rsid w:val="00EC6435"/>
    <w:rsid w:val="00EE4C6E"/>
    <w:rsid w:val="00EF0604"/>
    <w:rsid w:val="00EF58AD"/>
    <w:rsid w:val="00F03E55"/>
    <w:rsid w:val="00F218BD"/>
    <w:rsid w:val="00F255CD"/>
    <w:rsid w:val="00F31DD7"/>
    <w:rsid w:val="00F33AC0"/>
    <w:rsid w:val="00F35B21"/>
    <w:rsid w:val="00F3612F"/>
    <w:rsid w:val="00F36D4C"/>
    <w:rsid w:val="00F37C1F"/>
    <w:rsid w:val="00F437DE"/>
    <w:rsid w:val="00F508DB"/>
    <w:rsid w:val="00F62AD7"/>
    <w:rsid w:val="00F67212"/>
    <w:rsid w:val="00F67ABB"/>
    <w:rsid w:val="00F814BD"/>
    <w:rsid w:val="00F84E32"/>
    <w:rsid w:val="00F87D80"/>
    <w:rsid w:val="00F925A5"/>
    <w:rsid w:val="00F959D8"/>
    <w:rsid w:val="00FB62A3"/>
    <w:rsid w:val="00FD7301"/>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BE454"/>
  <w15:chartTrackingRefBased/>
  <w15:docId w15:val="{8C4AE00C-29D7-4087-A367-ADCB6C2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E56AD2"/>
    <w:pPr>
      <w:widowControl w:val="0"/>
      <w:autoSpaceDE w:val="0"/>
      <w:autoSpaceDN w:val="0"/>
      <w:spacing w:before="59" w:after="0" w:line="240" w:lineRule="auto"/>
      <w:ind w:left="840"/>
      <w:outlineLvl w:val="2"/>
    </w:pPr>
    <w:rPr>
      <w:rFonts w:ascii="Calibri" w:eastAsia="Calibri" w:hAnsi="Calibri" w:cs="Calibri"/>
      <w:b/>
      <w:bCs/>
      <w:sz w:val="20"/>
      <w:szCs w:val="20"/>
      <w:lang w:bidi="en-US"/>
    </w:rPr>
  </w:style>
  <w:style w:type="paragraph" w:styleId="Heading4">
    <w:name w:val="heading 4"/>
    <w:basedOn w:val="Normal"/>
    <w:next w:val="Normal"/>
    <w:link w:val="Heading4Char"/>
    <w:uiPriority w:val="9"/>
    <w:semiHidden/>
    <w:unhideWhenUsed/>
    <w:qFormat/>
    <w:rsid w:val="00AF3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72AE8"/>
    <w:pPr>
      <w:ind w:left="720"/>
      <w:contextualSpacing/>
    </w:pPr>
  </w:style>
  <w:style w:type="character" w:styleId="PlaceholderText">
    <w:name w:val="Placeholder Text"/>
    <w:basedOn w:val="DefaultParagraphFont"/>
    <w:uiPriority w:val="99"/>
    <w:semiHidden/>
    <w:rsid w:val="00845A0D"/>
    <w:rPr>
      <w:color w:val="808080"/>
    </w:rPr>
  </w:style>
  <w:style w:type="paragraph" w:styleId="Header">
    <w:name w:val="header"/>
    <w:basedOn w:val="Normal"/>
    <w:link w:val="HeaderChar"/>
    <w:uiPriority w:val="99"/>
    <w:unhideWhenUsed/>
    <w:rsid w:val="00904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D55"/>
  </w:style>
  <w:style w:type="paragraph" w:styleId="Footer">
    <w:name w:val="footer"/>
    <w:basedOn w:val="Normal"/>
    <w:link w:val="FooterChar"/>
    <w:uiPriority w:val="99"/>
    <w:unhideWhenUsed/>
    <w:rsid w:val="00904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55"/>
  </w:style>
  <w:style w:type="character" w:styleId="CommentReference">
    <w:name w:val="annotation reference"/>
    <w:basedOn w:val="DefaultParagraphFont"/>
    <w:uiPriority w:val="99"/>
    <w:semiHidden/>
    <w:unhideWhenUsed/>
    <w:rsid w:val="001010CD"/>
    <w:rPr>
      <w:sz w:val="16"/>
      <w:szCs w:val="16"/>
    </w:rPr>
  </w:style>
  <w:style w:type="paragraph" w:styleId="CommentText">
    <w:name w:val="annotation text"/>
    <w:basedOn w:val="Normal"/>
    <w:link w:val="CommentTextChar"/>
    <w:uiPriority w:val="99"/>
    <w:semiHidden/>
    <w:unhideWhenUsed/>
    <w:rsid w:val="001010CD"/>
    <w:pPr>
      <w:spacing w:line="240" w:lineRule="auto"/>
    </w:pPr>
    <w:rPr>
      <w:sz w:val="20"/>
      <w:szCs w:val="20"/>
    </w:rPr>
  </w:style>
  <w:style w:type="character" w:customStyle="1" w:styleId="CommentTextChar">
    <w:name w:val="Comment Text Char"/>
    <w:basedOn w:val="DefaultParagraphFont"/>
    <w:link w:val="CommentText"/>
    <w:uiPriority w:val="99"/>
    <w:semiHidden/>
    <w:rsid w:val="001010CD"/>
    <w:rPr>
      <w:sz w:val="20"/>
      <w:szCs w:val="20"/>
    </w:rPr>
  </w:style>
  <w:style w:type="paragraph" w:styleId="CommentSubject">
    <w:name w:val="annotation subject"/>
    <w:basedOn w:val="CommentText"/>
    <w:next w:val="CommentText"/>
    <w:link w:val="CommentSubjectChar"/>
    <w:uiPriority w:val="99"/>
    <w:semiHidden/>
    <w:unhideWhenUsed/>
    <w:rsid w:val="001010CD"/>
    <w:rPr>
      <w:b/>
      <w:bCs/>
    </w:rPr>
  </w:style>
  <w:style w:type="character" w:customStyle="1" w:styleId="CommentSubjectChar">
    <w:name w:val="Comment Subject Char"/>
    <w:basedOn w:val="CommentTextChar"/>
    <w:link w:val="CommentSubject"/>
    <w:uiPriority w:val="99"/>
    <w:semiHidden/>
    <w:rsid w:val="001010CD"/>
    <w:rPr>
      <w:b/>
      <w:bCs/>
      <w:sz w:val="20"/>
      <w:szCs w:val="20"/>
    </w:rPr>
  </w:style>
  <w:style w:type="paragraph" w:styleId="BalloonText">
    <w:name w:val="Balloon Text"/>
    <w:basedOn w:val="Normal"/>
    <w:link w:val="BalloonTextChar"/>
    <w:uiPriority w:val="99"/>
    <w:semiHidden/>
    <w:unhideWhenUsed/>
    <w:rsid w:val="00101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0CD"/>
    <w:rPr>
      <w:rFonts w:ascii="Segoe UI" w:hAnsi="Segoe UI" w:cs="Segoe UI"/>
      <w:sz w:val="18"/>
      <w:szCs w:val="18"/>
    </w:rPr>
  </w:style>
  <w:style w:type="paragraph" w:customStyle="1" w:styleId="TableParagraph">
    <w:name w:val="Table Paragraph"/>
    <w:basedOn w:val="Normal"/>
    <w:uiPriority w:val="1"/>
    <w:qFormat/>
    <w:rsid w:val="00127707"/>
    <w:pPr>
      <w:widowControl w:val="0"/>
      <w:autoSpaceDE w:val="0"/>
      <w:autoSpaceDN w:val="0"/>
      <w:spacing w:before="37" w:after="0" w:line="240" w:lineRule="auto"/>
    </w:pPr>
    <w:rPr>
      <w:rFonts w:ascii="Cambria" w:eastAsia="Cambria" w:hAnsi="Cambria" w:cs="Cambria"/>
      <w:lang w:bidi="en-US"/>
    </w:rPr>
  </w:style>
  <w:style w:type="character" w:styleId="Hyperlink">
    <w:name w:val="Hyperlink"/>
    <w:basedOn w:val="DefaultParagraphFont"/>
    <w:uiPriority w:val="99"/>
    <w:unhideWhenUsed/>
    <w:rsid w:val="00831FA3"/>
    <w:rPr>
      <w:color w:val="0563C1" w:themeColor="hyperlink"/>
      <w:u w:val="single"/>
    </w:rPr>
  </w:style>
  <w:style w:type="character" w:styleId="UnresolvedMention">
    <w:name w:val="Unresolved Mention"/>
    <w:basedOn w:val="DefaultParagraphFont"/>
    <w:uiPriority w:val="99"/>
    <w:semiHidden/>
    <w:unhideWhenUsed/>
    <w:rsid w:val="00831FA3"/>
    <w:rPr>
      <w:color w:val="605E5C"/>
      <w:shd w:val="clear" w:color="auto" w:fill="E1DFDD"/>
    </w:rPr>
  </w:style>
  <w:style w:type="paragraph" w:styleId="BodyText">
    <w:name w:val="Body Text"/>
    <w:basedOn w:val="Normal"/>
    <w:link w:val="BodyTextChar"/>
    <w:uiPriority w:val="1"/>
    <w:qFormat/>
    <w:rsid w:val="00831FA3"/>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831FA3"/>
    <w:rPr>
      <w:rFonts w:ascii="Calibri" w:eastAsia="Calibri" w:hAnsi="Calibri" w:cs="Calibri"/>
      <w:sz w:val="20"/>
      <w:szCs w:val="20"/>
      <w:lang w:bidi="en-US"/>
    </w:rPr>
  </w:style>
  <w:style w:type="character" w:customStyle="1" w:styleId="Heading3Char">
    <w:name w:val="Heading 3 Char"/>
    <w:basedOn w:val="DefaultParagraphFont"/>
    <w:link w:val="Heading3"/>
    <w:uiPriority w:val="9"/>
    <w:rsid w:val="00E56AD2"/>
    <w:rPr>
      <w:rFonts w:ascii="Calibri" w:eastAsia="Calibri" w:hAnsi="Calibri" w:cs="Calibri"/>
      <w:b/>
      <w:bCs/>
      <w:sz w:val="20"/>
      <w:szCs w:val="20"/>
      <w:lang w:bidi="en-US"/>
    </w:rPr>
  </w:style>
  <w:style w:type="paragraph" w:styleId="ListBullet">
    <w:name w:val="List Bullet"/>
    <w:basedOn w:val="Normal"/>
    <w:uiPriority w:val="99"/>
    <w:unhideWhenUsed/>
    <w:rsid w:val="006E6F16"/>
    <w:pPr>
      <w:numPr>
        <w:numId w:val="5"/>
      </w:numPr>
      <w:contextualSpacing/>
    </w:pPr>
  </w:style>
  <w:style w:type="character" w:customStyle="1" w:styleId="Heading4Char">
    <w:name w:val="Heading 4 Char"/>
    <w:basedOn w:val="DefaultParagraphFont"/>
    <w:link w:val="Heading4"/>
    <w:uiPriority w:val="9"/>
    <w:semiHidden/>
    <w:rsid w:val="00AF3060"/>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0838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810"/>
    <w:rPr>
      <w:sz w:val="20"/>
      <w:szCs w:val="20"/>
    </w:rPr>
  </w:style>
  <w:style w:type="character" w:styleId="FootnoteReference">
    <w:name w:val="footnote reference"/>
    <w:basedOn w:val="DefaultParagraphFont"/>
    <w:uiPriority w:val="99"/>
    <w:semiHidden/>
    <w:unhideWhenUsed/>
    <w:rsid w:val="00083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776401">
      <w:bodyDiv w:val="1"/>
      <w:marLeft w:val="0"/>
      <w:marRight w:val="0"/>
      <w:marTop w:val="0"/>
      <w:marBottom w:val="0"/>
      <w:divBdr>
        <w:top w:val="none" w:sz="0" w:space="0" w:color="auto"/>
        <w:left w:val="none" w:sz="0" w:space="0" w:color="auto"/>
        <w:bottom w:val="none" w:sz="0" w:space="0" w:color="auto"/>
        <w:right w:val="none" w:sz="0" w:space="0" w:color="auto"/>
      </w:divBdr>
    </w:div>
    <w:div w:id="11896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cv-habitatagency.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13319510F4416EB1571542172CE970"/>
        <w:category>
          <w:name w:val="General"/>
          <w:gallery w:val="placeholder"/>
        </w:category>
        <w:types>
          <w:type w:val="bbPlcHdr"/>
        </w:types>
        <w:behaviors>
          <w:behavior w:val="content"/>
        </w:behaviors>
        <w:guid w:val="{5BCB3623-6E22-4557-91D9-497402913731}"/>
      </w:docPartPr>
      <w:docPartBody>
        <w:p w:rsidR="00934D85" w:rsidRDefault="00910A1B" w:rsidP="00910A1B">
          <w:pPr>
            <w:pStyle w:val="7413319510F4416EB1571542172CE97010"/>
          </w:pPr>
          <w:r w:rsidRPr="00EA4A4E">
            <w:rPr>
              <w:rStyle w:val="PlaceholderText"/>
              <w:sz w:val="18"/>
              <w:szCs w:val="18"/>
            </w:rPr>
            <w:t>Click or tap here to enter text.</w:t>
          </w:r>
        </w:p>
      </w:docPartBody>
    </w:docPart>
    <w:docPart>
      <w:docPartPr>
        <w:name w:val="E357B2C29B0643ACBF26D9B033B5C500"/>
        <w:category>
          <w:name w:val="General"/>
          <w:gallery w:val="placeholder"/>
        </w:category>
        <w:types>
          <w:type w:val="bbPlcHdr"/>
        </w:types>
        <w:behaviors>
          <w:behavior w:val="content"/>
        </w:behaviors>
        <w:guid w:val="{8F66171D-DFA5-4525-BDE1-1D57E9ED478A}"/>
      </w:docPartPr>
      <w:docPartBody>
        <w:p w:rsidR="00934D85" w:rsidRDefault="00910A1B" w:rsidP="00910A1B">
          <w:pPr>
            <w:pStyle w:val="E357B2C29B0643ACBF26D9B033B5C50010"/>
          </w:pPr>
          <w:r w:rsidRPr="00EA4A4E">
            <w:rPr>
              <w:rStyle w:val="PlaceholderText"/>
              <w:sz w:val="18"/>
              <w:szCs w:val="18"/>
            </w:rPr>
            <w:t>Click or tap here to enter text.</w:t>
          </w:r>
        </w:p>
      </w:docPartBody>
    </w:docPart>
    <w:docPart>
      <w:docPartPr>
        <w:name w:val="5DDED5EBF9B043A0BFF4258BC9319541"/>
        <w:category>
          <w:name w:val="General"/>
          <w:gallery w:val="placeholder"/>
        </w:category>
        <w:types>
          <w:type w:val="bbPlcHdr"/>
        </w:types>
        <w:behaviors>
          <w:behavior w:val="content"/>
        </w:behaviors>
        <w:guid w:val="{7787AF5B-9DE7-40F6-BC06-C3D34AF88AAC}"/>
      </w:docPartPr>
      <w:docPartBody>
        <w:p w:rsidR="00934D85" w:rsidRDefault="00910A1B" w:rsidP="00910A1B">
          <w:pPr>
            <w:pStyle w:val="5DDED5EBF9B043A0BFF4258BC931954110"/>
          </w:pPr>
          <w:r w:rsidRPr="00F925A5">
            <w:rPr>
              <w:rStyle w:val="PlaceholderText"/>
              <w:sz w:val="20"/>
              <w:szCs w:val="20"/>
            </w:rPr>
            <w:t>Click or tap here to enter text.</w:t>
          </w:r>
        </w:p>
      </w:docPartBody>
    </w:docPart>
    <w:docPart>
      <w:docPartPr>
        <w:name w:val="4A7F8278C10F474389C30D5DC306B371"/>
        <w:category>
          <w:name w:val="General"/>
          <w:gallery w:val="placeholder"/>
        </w:category>
        <w:types>
          <w:type w:val="bbPlcHdr"/>
        </w:types>
        <w:behaviors>
          <w:behavior w:val="content"/>
        </w:behaviors>
        <w:guid w:val="{73071EFA-3F98-42E5-82DF-AAB5640B6A31}"/>
      </w:docPartPr>
      <w:docPartBody>
        <w:p w:rsidR="00910A1B" w:rsidRDefault="00910A1B" w:rsidP="00910A1B">
          <w:pPr>
            <w:pStyle w:val="4A7F8278C10F474389C30D5DC306B3712"/>
          </w:pPr>
          <w:r w:rsidRPr="00F925A5">
            <w:rPr>
              <w:rStyle w:val="PlaceholderText"/>
              <w:sz w:val="20"/>
              <w:szCs w:val="20"/>
            </w:rPr>
            <w:t>Click or tap here to enter text.</w:t>
          </w:r>
        </w:p>
      </w:docPartBody>
    </w:docPart>
    <w:docPart>
      <w:docPartPr>
        <w:name w:val="7EFBAC6603CF4BFE9DA37200FBCA017D"/>
        <w:category>
          <w:name w:val="General"/>
          <w:gallery w:val="placeholder"/>
        </w:category>
        <w:types>
          <w:type w:val="bbPlcHdr"/>
        </w:types>
        <w:behaviors>
          <w:behavior w:val="content"/>
        </w:behaviors>
        <w:guid w:val="{1AB83A60-4B88-487A-9F93-BB7DB6CADD5E}"/>
      </w:docPartPr>
      <w:docPartBody>
        <w:p w:rsidR="00910A1B" w:rsidRDefault="00910A1B" w:rsidP="00910A1B">
          <w:pPr>
            <w:pStyle w:val="7EFBAC6603CF4BFE9DA37200FBCA017D2"/>
          </w:pPr>
          <w:r w:rsidRPr="00F925A5">
            <w:rPr>
              <w:rStyle w:val="PlaceholderText"/>
              <w:sz w:val="20"/>
              <w:szCs w:val="20"/>
            </w:rPr>
            <w:t>Click or tap here to enter text.</w:t>
          </w:r>
        </w:p>
      </w:docPartBody>
    </w:docPart>
    <w:docPart>
      <w:docPartPr>
        <w:name w:val="2BB83634BD1E440E92C72FD2D0CA9444"/>
        <w:category>
          <w:name w:val="General"/>
          <w:gallery w:val="placeholder"/>
        </w:category>
        <w:types>
          <w:type w:val="bbPlcHdr"/>
        </w:types>
        <w:behaviors>
          <w:behavior w:val="content"/>
        </w:behaviors>
        <w:guid w:val="{6F8C2E31-0AB6-43F9-AC15-39FEB35FB1D1}"/>
      </w:docPartPr>
      <w:docPartBody>
        <w:p w:rsidR="00910A1B" w:rsidRDefault="00910A1B" w:rsidP="00910A1B">
          <w:pPr>
            <w:pStyle w:val="2BB83634BD1E440E92C72FD2D0CA94442"/>
          </w:pPr>
          <w:r w:rsidRPr="00F925A5">
            <w:rPr>
              <w:rStyle w:val="PlaceholderText"/>
              <w:sz w:val="20"/>
              <w:szCs w:val="20"/>
            </w:rPr>
            <w:t>Click or tap here to enter text.</w:t>
          </w:r>
        </w:p>
      </w:docPartBody>
    </w:docPart>
    <w:docPart>
      <w:docPartPr>
        <w:name w:val="BACB044E53FE41A4A4B11E062B610387"/>
        <w:category>
          <w:name w:val="General"/>
          <w:gallery w:val="placeholder"/>
        </w:category>
        <w:types>
          <w:type w:val="bbPlcHdr"/>
        </w:types>
        <w:behaviors>
          <w:behavior w:val="content"/>
        </w:behaviors>
        <w:guid w:val="{63D73945-4554-41CB-91C4-35996F281339}"/>
      </w:docPartPr>
      <w:docPartBody>
        <w:p w:rsidR="00D90E80" w:rsidRDefault="00910A1B" w:rsidP="00910A1B">
          <w:pPr>
            <w:pStyle w:val="BACB044E53FE41A4A4B11E062B6103872"/>
          </w:pPr>
          <w:r w:rsidRPr="007916FF">
            <w:rPr>
              <w:rStyle w:val="PlaceholderText"/>
              <w:sz w:val="20"/>
              <w:szCs w:val="20"/>
            </w:rPr>
            <w:t>Click or tap here to enter text.</w:t>
          </w:r>
        </w:p>
      </w:docPartBody>
    </w:docPart>
    <w:docPart>
      <w:docPartPr>
        <w:name w:val="69108653281F422DB781680472F4B45D"/>
        <w:category>
          <w:name w:val="General"/>
          <w:gallery w:val="placeholder"/>
        </w:category>
        <w:types>
          <w:type w:val="bbPlcHdr"/>
        </w:types>
        <w:behaviors>
          <w:behavior w:val="content"/>
        </w:behaviors>
        <w:guid w:val="{9DF6D03B-2628-4933-A735-8FBA73170C30}"/>
      </w:docPartPr>
      <w:docPartBody>
        <w:p w:rsidR="00D90E80" w:rsidRDefault="00910A1B" w:rsidP="00910A1B">
          <w:pPr>
            <w:pStyle w:val="69108653281F422DB781680472F4B45D2"/>
          </w:pPr>
          <w:r w:rsidRPr="007916FF">
            <w:rPr>
              <w:rStyle w:val="PlaceholderText"/>
              <w:sz w:val="20"/>
              <w:szCs w:val="20"/>
            </w:rPr>
            <w:t>Click or tap here to enter text.</w:t>
          </w:r>
        </w:p>
      </w:docPartBody>
    </w:docPart>
    <w:docPart>
      <w:docPartPr>
        <w:name w:val="0C165261F91E401B9A2D62F0E729DA38"/>
        <w:category>
          <w:name w:val="General"/>
          <w:gallery w:val="placeholder"/>
        </w:category>
        <w:types>
          <w:type w:val="bbPlcHdr"/>
        </w:types>
        <w:behaviors>
          <w:behavior w:val="content"/>
        </w:behaviors>
        <w:guid w:val="{F98FF30D-3606-4CC7-9057-C442A3AAF048}"/>
      </w:docPartPr>
      <w:docPartBody>
        <w:p w:rsidR="00D90E80" w:rsidRDefault="00910A1B" w:rsidP="00910A1B">
          <w:pPr>
            <w:pStyle w:val="0C165261F91E401B9A2D62F0E729DA382"/>
          </w:pPr>
          <w:r w:rsidRPr="007916FF">
            <w:rPr>
              <w:rStyle w:val="PlaceholderText"/>
              <w:sz w:val="20"/>
              <w:szCs w:val="20"/>
            </w:rPr>
            <w:t>Click or tap here to enter text.</w:t>
          </w:r>
        </w:p>
      </w:docPartBody>
    </w:docPart>
    <w:docPart>
      <w:docPartPr>
        <w:name w:val="3C94BD7486294C56867AD9BB471C5B8D"/>
        <w:category>
          <w:name w:val="General"/>
          <w:gallery w:val="placeholder"/>
        </w:category>
        <w:types>
          <w:type w:val="bbPlcHdr"/>
        </w:types>
        <w:behaviors>
          <w:behavior w:val="content"/>
        </w:behaviors>
        <w:guid w:val="{AE521556-D8D3-4250-80EF-4815B179A2A7}"/>
      </w:docPartPr>
      <w:docPartBody>
        <w:p w:rsidR="00D90E80" w:rsidRDefault="00910A1B" w:rsidP="00910A1B">
          <w:pPr>
            <w:pStyle w:val="3C94BD7486294C56867AD9BB471C5B8D2"/>
          </w:pPr>
          <w:r w:rsidRPr="007916FF">
            <w:rPr>
              <w:rStyle w:val="PlaceholderText"/>
              <w:sz w:val="20"/>
              <w:szCs w:val="20"/>
            </w:rPr>
            <w:t>Click or tap here to enter text.</w:t>
          </w:r>
        </w:p>
      </w:docPartBody>
    </w:docPart>
    <w:docPart>
      <w:docPartPr>
        <w:name w:val="6BF8CAA303584E9E922D6DDEE5095BE3"/>
        <w:category>
          <w:name w:val="General"/>
          <w:gallery w:val="placeholder"/>
        </w:category>
        <w:types>
          <w:type w:val="bbPlcHdr"/>
        </w:types>
        <w:behaviors>
          <w:behavior w:val="content"/>
        </w:behaviors>
        <w:guid w:val="{3787161E-FD9D-4DA3-858D-9393AAD34496}"/>
      </w:docPartPr>
      <w:docPartBody>
        <w:p w:rsidR="00D90E80" w:rsidRDefault="00910A1B" w:rsidP="00910A1B">
          <w:pPr>
            <w:pStyle w:val="6BF8CAA303584E9E922D6DDEE5095BE31"/>
          </w:pPr>
          <w:r w:rsidRPr="00A147CA">
            <w:rPr>
              <w:rStyle w:val="PlaceholderText"/>
              <w:sz w:val="20"/>
              <w:szCs w:val="20"/>
            </w:rPr>
            <w:t>Click or tap here to enter text.</w:t>
          </w:r>
        </w:p>
      </w:docPartBody>
    </w:docPart>
    <w:docPart>
      <w:docPartPr>
        <w:name w:val="CB0B3C26671C4A1CB585FDB5E8846B3F"/>
        <w:category>
          <w:name w:val="General"/>
          <w:gallery w:val="placeholder"/>
        </w:category>
        <w:types>
          <w:type w:val="bbPlcHdr"/>
        </w:types>
        <w:behaviors>
          <w:behavior w:val="content"/>
        </w:behaviors>
        <w:guid w:val="{EC33CF10-4F41-4683-A72B-9DD1D25ECD3D}"/>
      </w:docPartPr>
      <w:docPartBody>
        <w:p w:rsidR="00D90E80" w:rsidRDefault="00910A1B" w:rsidP="00910A1B">
          <w:pPr>
            <w:pStyle w:val="CB0B3C26671C4A1CB585FDB5E8846B3F1"/>
          </w:pPr>
          <w:r w:rsidRPr="00106C5C">
            <w:rPr>
              <w:rStyle w:val="PlaceholderText"/>
              <w:sz w:val="20"/>
              <w:szCs w:val="20"/>
            </w:rPr>
            <w:t>Click or tap here to enter text.</w:t>
          </w:r>
        </w:p>
      </w:docPartBody>
    </w:docPart>
    <w:docPart>
      <w:docPartPr>
        <w:name w:val="95857C9C329B4B0486C942F7B8B79E9D"/>
        <w:category>
          <w:name w:val="General"/>
          <w:gallery w:val="placeholder"/>
        </w:category>
        <w:types>
          <w:type w:val="bbPlcHdr"/>
        </w:types>
        <w:behaviors>
          <w:behavior w:val="content"/>
        </w:behaviors>
        <w:guid w:val="{4A5EAA6A-78F4-4120-B25B-5BAC64DBC3F1}"/>
      </w:docPartPr>
      <w:docPartBody>
        <w:p w:rsidR="00D90E80" w:rsidRDefault="00910A1B" w:rsidP="00910A1B">
          <w:pPr>
            <w:pStyle w:val="95857C9C329B4B0486C942F7B8B79E9D1"/>
          </w:pPr>
          <w:r w:rsidRPr="00106C5C">
            <w:rPr>
              <w:rStyle w:val="PlaceholderText"/>
              <w:sz w:val="20"/>
              <w:szCs w:val="20"/>
            </w:rPr>
            <w:t>Click or tap here to enter text.</w:t>
          </w:r>
        </w:p>
      </w:docPartBody>
    </w:docPart>
    <w:docPart>
      <w:docPartPr>
        <w:name w:val="7AB60376204C46498A4F3F27C7E98074"/>
        <w:category>
          <w:name w:val="General"/>
          <w:gallery w:val="placeholder"/>
        </w:category>
        <w:types>
          <w:type w:val="bbPlcHdr"/>
        </w:types>
        <w:behaviors>
          <w:behavior w:val="content"/>
        </w:behaviors>
        <w:guid w:val="{A94FDC27-0BF1-4B58-BACB-B8F852E9C141}"/>
      </w:docPartPr>
      <w:docPartBody>
        <w:p w:rsidR="00D90E80" w:rsidRDefault="00910A1B" w:rsidP="00910A1B">
          <w:pPr>
            <w:pStyle w:val="7AB60376204C46498A4F3F27C7E980741"/>
          </w:pPr>
          <w:r w:rsidRPr="007916FF">
            <w:rPr>
              <w:rStyle w:val="PlaceholderText"/>
              <w:sz w:val="20"/>
              <w:szCs w:val="20"/>
            </w:rPr>
            <w:t>Click or tap here to enter text.</w:t>
          </w:r>
        </w:p>
      </w:docPartBody>
    </w:docPart>
    <w:docPart>
      <w:docPartPr>
        <w:name w:val="AC35CA2016E84F58918AD119A75A50E7"/>
        <w:category>
          <w:name w:val="General"/>
          <w:gallery w:val="placeholder"/>
        </w:category>
        <w:types>
          <w:type w:val="bbPlcHdr"/>
        </w:types>
        <w:behaviors>
          <w:behavior w:val="content"/>
        </w:behaviors>
        <w:guid w:val="{F4E8C11D-CD3A-4E66-BFE7-3B3016B49ED8}"/>
      </w:docPartPr>
      <w:docPartBody>
        <w:p w:rsidR="00D90E80" w:rsidRDefault="00910A1B" w:rsidP="00910A1B">
          <w:pPr>
            <w:pStyle w:val="AC35CA2016E84F58918AD119A75A50E71"/>
          </w:pPr>
          <w:r w:rsidRPr="007916FF">
            <w:rPr>
              <w:rStyle w:val="PlaceholderText"/>
              <w:sz w:val="20"/>
              <w:szCs w:val="20"/>
            </w:rPr>
            <w:t>Click or tap here to enter text.</w:t>
          </w:r>
        </w:p>
      </w:docPartBody>
    </w:docPart>
    <w:docPart>
      <w:docPartPr>
        <w:name w:val="720582EB06A84F959522A0811C1D4485"/>
        <w:category>
          <w:name w:val="General"/>
          <w:gallery w:val="placeholder"/>
        </w:category>
        <w:types>
          <w:type w:val="bbPlcHdr"/>
        </w:types>
        <w:behaviors>
          <w:behavior w:val="content"/>
        </w:behaviors>
        <w:guid w:val="{61299926-E5ED-4E52-8DF5-33B2AECDB717}"/>
      </w:docPartPr>
      <w:docPartBody>
        <w:p w:rsidR="00D90E80" w:rsidRDefault="00910A1B" w:rsidP="00910A1B">
          <w:pPr>
            <w:pStyle w:val="720582EB06A84F959522A0811C1D44851"/>
          </w:pPr>
          <w:r w:rsidRPr="00790349">
            <w:rPr>
              <w:rStyle w:val="PlaceholderText"/>
              <w:sz w:val="20"/>
              <w:szCs w:val="20"/>
            </w:rPr>
            <w:t>Click or tap here to enter text.</w:t>
          </w:r>
        </w:p>
      </w:docPartBody>
    </w:docPart>
    <w:docPart>
      <w:docPartPr>
        <w:name w:val="AE4781F119B242FE9028A2F2092EA0ED"/>
        <w:category>
          <w:name w:val="General"/>
          <w:gallery w:val="placeholder"/>
        </w:category>
        <w:types>
          <w:type w:val="bbPlcHdr"/>
        </w:types>
        <w:behaviors>
          <w:behavior w:val="content"/>
        </w:behaviors>
        <w:guid w:val="{9095AFEA-9069-42D0-BD96-DBB78EAC5B83}"/>
      </w:docPartPr>
      <w:docPartBody>
        <w:p w:rsidR="00D90E80" w:rsidRDefault="00910A1B" w:rsidP="00910A1B">
          <w:pPr>
            <w:pStyle w:val="AE4781F119B242FE9028A2F2092EA0ED"/>
          </w:pPr>
          <w:r w:rsidRPr="00F925A5">
            <w:rPr>
              <w:rStyle w:val="PlaceholderText"/>
              <w:sz w:val="20"/>
              <w:szCs w:val="20"/>
            </w:rPr>
            <w:t>Click or tap here to enter text.</w:t>
          </w:r>
        </w:p>
      </w:docPartBody>
    </w:docPart>
    <w:docPart>
      <w:docPartPr>
        <w:name w:val="CC15402BE9084C92890AB3090A054A50"/>
        <w:category>
          <w:name w:val="General"/>
          <w:gallery w:val="placeholder"/>
        </w:category>
        <w:types>
          <w:type w:val="bbPlcHdr"/>
        </w:types>
        <w:behaviors>
          <w:behavior w:val="content"/>
        </w:behaviors>
        <w:guid w:val="{6134CF4D-9415-4BA2-80D3-842D54BE6135}"/>
      </w:docPartPr>
      <w:docPartBody>
        <w:p w:rsidR="00D90E80" w:rsidRDefault="00910A1B" w:rsidP="00910A1B">
          <w:pPr>
            <w:pStyle w:val="CC15402BE9084C92890AB3090A054A50"/>
          </w:pPr>
          <w:r w:rsidRPr="00BA462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33"/>
    <w:rsid w:val="000168BA"/>
    <w:rsid w:val="00070812"/>
    <w:rsid w:val="000A0033"/>
    <w:rsid w:val="000C4917"/>
    <w:rsid w:val="000C5462"/>
    <w:rsid w:val="001172EC"/>
    <w:rsid w:val="001523D5"/>
    <w:rsid w:val="00190B68"/>
    <w:rsid w:val="0019723F"/>
    <w:rsid w:val="001C2CC4"/>
    <w:rsid w:val="002A5C7A"/>
    <w:rsid w:val="002B1890"/>
    <w:rsid w:val="00411EE8"/>
    <w:rsid w:val="004A4C06"/>
    <w:rsid w:val="004C1D65"/>
    <w:rsid w:val="005120D7"/>
    <w:rsid w:val="005D6DD0"/>
    <w:rsid w:val="00636B52"/>
    <w:rsid w:val="0065361B"/>
    <w:rsid w:val="00694960"/>
    <w:rsid w:val="00704AD1"/>
    <w:rsid w:val="008A4527"/>
    <w:rsid w:val="008B2B95"/>
    <w:rsid w:val="00910A1B"/>
    <w:rsid w:val="00934D85"/>
    <w:rsid w:val="009B6B47"/>
    <w:rsid w:val="00A739B8"/>
    <w:rsid w:val="00A97520"/>
    <w:rsid w:val="00BC6828"/>
    <w:rsid w:val="00C20288"/>
    <w:rsid w:val="00C22B88"/>
    <w:rsid w:val="00C62BD6"/>
    <w:rsid w:val="00C9324A"/>
    <w:rsid w:val="00D04199"/>
    <w:rsid w:val="00D7666E"/>
    <w:rsid w:val="00D815AC"/>
    <w:rsid w:val="00D90E80"/>
    <w:rsid w:val="00E0537E"/>
    <w:rsid w:val="00E50149"/>
    <w:rsid w:val="00E679E0"/>
    <w:rsid w:val="00E76A56"/>
    <w:rsid w:val="00EC7A9B"/>
    <w:rsid w:val="00F2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A1B"/>
    <w:rPr>
      <w:color w:val="808080"/>
    </w:rPr>
  </w:style>
  <w:style w:type="paragraph" w:customStyle="1" w:styleId="7413319510F4416EB1571542172CE97010">
    <w:name w:val="7413319510F4416EB1571542172CE97010"/>
    <w:rsid w:val="00910A1B"/>
    <w:rPr>
      <w:rFonts w:eastAsiaTheme="minorHAnsi"/>
    </w:rPr>
  </w:style>
  <w:style w:type="paragraph" w:customStyle="1" w:styleId="E357B2C29B0643ACBF26D9B033B5C50010">
    <w:name w:val="E357B2C29B0643ACBF26D9B033B5C50010"/>
    <w:rsid w:val="00910A1B"/>
    <w:rPr>
      <w:rFonts w:eastAsiaTheme="minorHAnsi"/>
    </w:rPr>
  </w:style>
  <w:style w:type="paragraph" w:customStyle="1" w:styleId="4A7F8278C10F474389C30D5DC306B3712">
    <w:name w:val="4A7F8278C10F474389C30D5DC306B3712"/>
    <w:rsid w:val="00910A1B"/>
    <w:rPr>
      <w:rFonts w:eastAsiaTheme="minorHAnsi"/>
    </w:rPr>
  </w:style>
  <w:style w:type="paragraph" w:customStyle="1" w:styleId="7EFBAC6603CF4BFE9DA37200FBCA017D2">
    <w:name w:val="7EFBAC6603CF4BFE9DA37200FBCA017D2"/>
    <w:rsid w:val="00910A1B"/>
    <w:rPr>
      <w:rFonts w:eastAsiaTheme="minorHAnsi"/>
    </w:rPr>
  </w:style>
  <w:style w:type="paragraph" w:customStyle="1" w:styleId="2BB83634BD1E440E92C72FD2D0CA94442">
    <w:name w:val="2BB83634BD1E440E92C72FD2D0CA94442"/>
    <w:rsid w:val="00910A1B"/>
    <w:rPr>
      <w:rFonts w:eastAsiaTheme="minorHAnsi"/>
    </w:rPr>
  </w:style>
  <w:style w:type="paragraph" w:customStyle="1" w:styleId="6BF8CAA303584E9E922D6DDEE5095BE31">
    <w:name w:val="6BF8CAA303584E9E922D6DDEE5095BE31"/>
    <w:rsid w:val="00910A1B"/>
    <w:rPr>
      <w:rFonts w:eastAsiaTheme="minorHAnsi"/>
    </w:rPr>
  </w:style>
  <w:style w:type="paragraph" w:customStyle="1" w:styleId="5DDED5EBF9B043A0BFF4258BC931954110">
    <w:name w:val="5DDED5EBF9B043A0BFF4258BC931954110"/>
    <w:rsid w:val="00910A1B"/>
    <w:rPr>
      <w:rFonts w:eastAsiaTheme="minorHAnsi"/>
    </w:rPr>
  </w:style>
  <w:style w:type="paragraph" w:customStyle="1" w:styleId="CB0B3C26671C4A1CB585FDB5E8846B3F1">
    <w:name w:val="CB0B3C26671C4A1CB585FDB5E8846B3F1"/>
    <w:rsid w:val="00910A1B"/>
    <w:rPr>
      <w:rFonts w:eastAsiaTheme="minorHAnsi"/>
    </w:rPr>
  </w:style>
  <w:style w:type="paragraph" w:customStyle="1" w:styleId="95857C9C329B4B0486C942F7B8B79E9D1">
    <w:name w:val="95857C9C329B4B0486C942F7B8B79E9D1"/>
    <w:rsid w:val="00910A1B"/>
    <w:rPr>
      <w:rFonts w:eastAsiaTheme="minorHAnsi"/>
    </w:rPr>
  </w:style>
  <w:style w:type="paragraph" w:customStyle="1" w:styleId="7AB60376204C46498A4F3F27C7E980741">
    <w:name w:val="7AB60376204C46498A4F3F27C7E980741"/>
    <w:rsid w:val="00910A1B"/>
    <w:rPr>
      <w:rFonts w:eastAsiaTheme="minorHAnsi"/>
    </w:rPr>
  </w:style>
  <w:style w:type="paragraph" w:customStyle="1" w:styleId="AC35CA2016E84F58918AD119A75A50E71">
    <w:name w:val="AC35CA2016E84F58918AD119A75A50E71"/>
    <w:rsid w:val="00910A1B"/>
    <w:rPr>
      <w:rFonts w:eastAsiaTheme="minorHAnsi"/>
    </w:rPr>
  </w:style>
  <w:style w:type="paragraph" w:customStyle="1" w:styleId="BACB044E53FE41A4A4B11E062B6103872">
    <w:name w:val="BACB044E53FE41A4A4B11E062B6103872"/>
    <w:rsid w:val="00910A1B"/>
    <w:rPr>
      <w:rFonts w:eastAsiaTheme="minorHAnsi"/>
    </w:rPr>
  </w:style>
  <w:style w:type="paragraph" w:customStyle="1" w:styleId="69108653281F422DB781680472F4B45D2">
    <w:name w:val="69108653281F422DB781680472F4B45D2"/>
    <w:rsid w:val="00910A1B"/>
    <w:rPr>
      <w:rFonts w:eastAsiaTheme="minorHAnsi"/>
    </w:rPr>
  </w:style>
  <w:style w:type="paragraph" w:customStyle="1" w:styleId="720582EB06A84F959522A0811C1D44851">
    <w:name w:val="720582EB06A84F959522A0811C1D44851"/>
    <w:rsid w:val="00910A1B"/>
    <w:rPr>
      <w:rFonts w:eastAsiaTheme="minorHAnsi"/>
    </w:rPr>
  </w:style>
  <w:style w:type="paragraph" w:customStyle="1" w:styleId="0C165261F91E401B9A2D62F0E729DA382">
    <w:name w:val="0C165261F91E401B9A2D62F0E729DA382"/>
    <w:rsid w:val="00910A1B"/>
    <w:rPr>
      <w:rFonts w:eastAsiaTheme="minorHAnsi"/>
    </w:rPr>
  </w:style>
  <w:style w:type="paragraph" w:customStyle="1" w:styleId="3C94BD7486294C56867AD9BB471C5B8D2">
    <w:name w:val="3C94BD7486294C56867AD9BB471C5B8D2"/>
    <w:rsid w:val="00910A1B"/>
    <w:rPr>
      <w:rFonts w:eastAsiaTheme="minorHAnsi"/>
    </w:rPr>
  </w:style>
  <w:style w:type="paragraph" w:customStyle="1" w:styleId="AE4781F119B242FE9028A2F2092EA0ED">
    <w:name w:val="AE4781F119B242FE9028A2F2092EA0ED"/>
    <w:rsid w:val="00910A1B"/>
  </w:style>
  <w:style w:type="paragraph" w:customStyle="1" w:styleId="CC15402BE9084C92890AB3090A054A50">
    <w:name w:val="CC15402BE9084C92890AB3090A054A50"/>
    <w:rsid w:val="00910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408E96C7CB154BB7298DB7B9D8A5E7" ma:contentTypeVersion="15" ma:contentTypeDescription="Create a new document." ma:contentTypeScope="" ma:versionID="d4289d6239329fa9b77cf58abe3257e3">
  <xsd:schema xmlns:xsd="http://www.w3.org/2001/XMLSchema" xmlns:xs="http://www.w3.org/2001/XMLSchema" xmlns:p="http://schemas.microsoft.com/office/2006/metadata/properties" xmlns:ns2="974f7e61-42ed-4909-8499-635d6419448b" xmlns:ns3="65274f5f-5a99-4bc8-a547-6343a79bac09" targetNamespace="http://schemas.microsoft.com/office/2006/metadata/properties" ma:root="true" ma:fieldsID="fb38c53f0e0b334f4d6ed22f03f6ecbf" ns2:_="" ns3:_="">
    <xsd:import namespace="974f7e61-42ed-4909-8499-635d6419448b"/>
    <xsd:import namespace="65274f5f-5a99-4bc8-a547-6343a79bac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f7e61-42ed-4909-8499-635d64194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78f3f-f221-4973-92b8-9e4e63d8cad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4f5f-5a99-4bc8-a547-6343a79bac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3c611e-a697-49c9-9fce-2393b8be4c7c}" ma:internalName="TaxCatchAll" ma:showField="CatchAllData" ma:web="65274f5f-5a99-4bc8-a547-6343a79bac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29ECC-49B4-461D-ADCD-DC81D10BD87C}">
  <ds:schemaRefs>
    <ds:schemaRef ds:uri="http://schemas.openxmlformats.org/officeDocument/2006/bibliography"/>
  </ds:schemaRefs>
</ds:datastoreItem>
</file>

<file path=customXml/itemProps2.xml><?xml version="1.0" encoding="utf-8"?>
<ds:datastoreItem xmlns:ds="http://schemas.openxmlformats.org/officeDocument/2006/customXml" ds:itemID="{76341EE6-675B-4BAB-B34F-BCC9F33C09DA}"/>
</file>

<file path=customXml/itemProps3.xml><?xml version="1.0" encoding="utf-8"?>
<ds:datastoreItem xmlns:ds="http://schemas.openxmlformats.org/officeDocument/2006/customXml" ds:itemID="{55813133-D5EB-4F78-A0B7-B1279E9D8C37}"/>
</file>

<file path=docProps/app.xml><?xml version="1.0" encoding="utf-8"?>
<Properties xmlns="http://schemas.openxmlformats.org/officeDocument/2006/extended-properties" xmlns:vt="http://schemas.openxmlformats.org/officeDocument/2006/docPropsVTypes">
  <Template>Normal</Template>
  <TotalTime>3</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 Whitmore</dc:creator>
  <cp:keywords/>
  <dc:description/>
  <cp:lastModifiedBy>Ha, Anthony</cp:lastModifiedBy>
  <cp:revision>5</cp:revision>
  <dcterms:created xsi:type="dcterms:W3CDTF">2022-05-26T20:18:00Z</dcterms:created>
  <dcterms:modified xsi:type="dcterms:W3CDTF">2024-06-07T19:44:00Z</dcterms:modified>
</cp:coreProperties>
</file>